
<file path=[Content_Types].xml><?xml version="1.0" encoding="utf-8"?>
<Types xmlns="http://schemas.openxmlformats.org/package/2006/content-types">
  <Default Extension="png" ContentType="image/png"/>
  <Default Extension="wmf" ContentType="image/x-wmf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047AF" w:rsidRDefault="00FB4958" w:rsidP="00C047AF">
      <w:pPr>
        <w:spacing w:line="720" w:lineRule="auto"/>
        <w:jc w:val="left"/>
        <w:textAlignment w:val="center"/>
        <w:rPr>
          <w:rFonts w:ascii="宋体" w:hAnsi="宋体" w:hint="eastAsia"/>
          <w:b/>
          <w:sz w:val="44"/>
          <w:szCs w:val="44"/>
          <w:u w:val="thick" w:color="FF0000"/>
        </w:rPr>
      </w:pPr>
      <w:r>
        <w:rPr>
          <w:rFonts w:ascii="宋体" w:hAnsi="宋体"/>
          <w:b/>
          <w:sz w:val="44"/>
          <w:szCs w:val="44"/>
          <w:u w:val="thick" w:color="FF0000"/>
        </w:rPr>
        <w:t>专项</w:t>
      </w:r>
      <w:r>
        <w:rPr>
          <w:rFonts w:ascii="宋体" w:hAnsi="宋体" w:hint="eastAsia"/>
          <w:b/>
          <w:sz w:val="44"/>
          <w:szCs w:val="44"/>
          <w:u w:val="thick" w:color="FF0000"/>
        </w:rPr>
        <w:t>六</w:t>
      </w:r>
      <w:r w:rsidRPr="008E575F">
        <w:rPr>
          <w:rFonts w:ascii="宋体" w:hAnsi="宋体"/>
          <w:b/>
          <w:sz w:val="44"/>
          <w:szCs w:val="44"/>
          <w:u w:val="thick" w:color="FF0000"/>
        </w:rPr>
        <w:t xml:space="preserve">  </w:t>
      </w:r>
      <w:r>
        <w:rPr>
          <w:rFonts w:ascii="宋体" w:hAnsi="宋体" w:hint="eastAsia"/>
          <w:b/>
          <w:sz w:val="44"/>
          <w:szCs w:val="44"/>
          <w:u w:val="thick" w:color="FF0000"/>
        </w:rPr>
        <w:t>实验探究</w:t>
      </w:r>
    </w:p>
    <w:p w:rsidR="00C047AF" w:rsidRPr="00C047AF" w:rsidRDefault="00C047AF" w:rsidP="00C047AF">
      <w:pPr>
        <w:wordWrap w:val="0"/>
        <w:spacing w:line="720" w:lineRule="auto"/>
        <w:jc w:val="center"/>
        <w:textAlignment w:val="center"/>
        <w:rPr>
          <w:rFonts w:eastAsia="黑体"/>
          <w:b/>
          <w:color w:val="FF0000"/>
          <w:sz w:val="32"/>
          <w:szCs w:val="32"/>
        </w:rPr>
      </w:pPr>
      <w:r w:rsidRPr="00C047AF">
        <w:rPr>
          <w:rFonts w:eastAsia="黑体" w:hint="eastAsia"/>
          <w:b/>
          <w:color w:val="FF0000"/>
          <w:sz w:val="32"/>
          <w:szCs w:val="32"/>
        </w:rPr>
        <w:t>重难点</w:t>
      </w:r>
      <w:bookmarkStart w:id="0" w:name="_GoBack"/>
      <w:r w:rsidRPr="00C047AF">
        <w:rPr>
          <w:rFonts w:eastAsia="黑体"/>
          <w:b/>
          <w:color w:val="FF0000"/>
          <w:sz w:val="32"/>
          <w:szCs w:val="32"/>
        </w:rPr>
        <w:t>27</w:t>
      </w:r>
      <w:r w:rsidRPr="00C047AF">
        <w:rPr>
          <w:rFonts w:eastAsia="黑体" w:hint="eastAsia"/>
          <w:b/>
          <w:color w:val="FF0000"/>
          <w:sz w:val="32"/>
          <w:szCs w:val="32"/>
        </w:rPr>
        <w:t xml:space="preserve"> </w:t>
      </w:r>
      <w:r w:rsidRPr="00C047AF">
        <w:rPr>
          <w:rFonts w:eastAsia="黑体" w:hint="eastAsia"/>
          <w:b/>
          <w:color w:val="FF0000"/>
          <w:sz w:val="32"/>
          <w:szCs w:val="32"/>
        </w:rPr>
        <w:t>电学规律探究类实验探究</w:t>
      </w:r>
      <w:bookmarkEnd w:id="0"/>
    </w:p>
    <w:p w:rsidR="00C047AF" w:rsidRDefault="00C047AF" w:rsidP="00C047AF">
      <w:pPr>
        <w:spacing w:line="360" w:lineRule="auto"/>
        <w:textAlignment w:val="center"/>
        <w:rPr>
          <w:rFonts w:ascii="宋体" w:hAnsi="宋体"/>
          <w:color w:val="00B050"/>
          <w:szCs w:val="21"/>
        </w:rPr>
      </w:pPr>
      <w:r>
        <w:rPr>
          <w:rFonts w:ascii="宋体" w:hAnsi="宋体" w:hint="eastAsia"/>
          <w:color w:val="00B050"/>
          <w:szCs w:val="21"/>
        </w:rPr>
        <w:t>【</w:t>
      </w:r>
      <w:r>
        <w:rPr>
          <w:rFonts w:ascii="宋体" w:hAnsi="宋体" w:hint="eastAsia"/>
          <w:b/>
          <w:color w:val="00B050"/>
          <w:szCs w:val="21"/>
        </w:rPr>
        <w:t>知识梳理</w:t>
      </w:r>
      <w:r>
        <w:rPr>
          <w:rFonts w:ascii="宋体" w:hAnsi="宋体" w:hint="eastAsia"/>
          <w:color w:val="00B050"/>
          <w:szCs w:val="21"/>
        </w:rPr>
        <w:t>】</w:t>
      </w:r>
    </w:p>
    <w:p w:rsidR="00C047AF" w:rsidRDefault="00C047AF" w:rsidP="00C047AF">
      <w:pPr>
        <w:spacing w:line="360" w:lineRule="auto"/>
        <w:ind w:firstLineChars="200" w:firstLine="420"/>
        <w:textAlignment w:val="center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电学规律探究类实验,主要是探究电流与电压和电阻的关系，其次是探究串并联电路中电流、电压的规律，影响导体电阻的因素、焦耳定律、影响通电螺线管磁性强弱的因素、感应电流产生的条件。</w:t>
      </w:r>
    </w:p>
    <w:p w:rsidR="00C047AF" w:rsidRDefault="00C047AF" w:rsidP="00C047AF">
      <w:pPr>
        <w:spacing w:line="360" w:lineRule="auto"/>
        <w:ind w:firstLineChars="200" w:firstLine="420"/>
        <w:textAlignment w:val="center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探究电流与电压和电阻的关系中，主要考点在于实物图的连接、电表量程的选择、电表的接线、滑动变阻器的作用、故障分析、结论叙述等。</w:t>
      </w:r>
    </w:p>
    <w:p w:rsidR="00C047AF" w:rsidRDefault="00C047AF" w:rsidP="00C047AF">
      <w:pPr>
        <w:wordWrap w:val="0"/>
        <w:spacing w:line="360" w:lineRule="auto"/>
        <w:textAlignment w:val="center"/>
        <w:rPr>
          <w:rFonts w:hint="eastAsia"/>
          <w:b/>
          <w:color w:val="00B050"/>
          <w:szCs w:val="21"/>
        </w:rPr>
      </w:pPr>
      <w:r>
        <w:rPr>
          <w:rFonts w:hint="eastAsia"/>
          <w:b/>
          <w:color w:val="00B050"/>
          <w:szCs w:val="21"/>
        </w:rPr>
        <w:t>【易混淆点】</w:t>
      </w:r>
    </w:p>
    <w:p w:rsidR="00C047AF" w:rsidRDefault="00C047AF" w:rsidP="00C047AF">
      <w:pPr>
        <w:wordWrap w:val="0"/>
        <w:spacing w:line="360" w:lineRule="auto"/>
        <w:textAlignment w:val="center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1.电表的正负接线柱接反。导致指针反向偏转。</w:t>
      </w:r>
    </w:p>
    <w:p w:rsidR="00C047AF" w:rsidRDefault="00C047AF" w:rsidP="00C047AF">
      <w:pPr>
        <w:wordWrap w:val="0"/>
        <w:spacing w:line="360" w:lineRule="auto"/>
        <w:textAlignment w:val="center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2.电表量程选择不正确，导致指针偏转角度太小或太大。</w:t>
      </w:r>
    </w:p>
    <w:p w:rsidR="00C047AF" w:rsidRDefault="00C047AF" w:rsidP="00C047AF">
      <w:pPr>
        <w:wordWrap w:val="0"/>
        <w:spacing w:line="360" w:lineRule="auto"/>
        <w:textAlignment w:val="center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3.滑动变阻器的作用中，保护电路是其基本作用，但在两个实验中还有一个作用不同：在探究电流与电压的关系实验中，是改变定值电阻两端的电压；而在探究电流与电阻的关系实验中，是保持定值电阻两端的电压不变，刚好相反。</w:t>
      </w:r>
    </w:p>
    <w:p w:rsidR="00C047AF" w:rsidRDefault="00C047AF" w:rsidP="00C047AF">
      <w:pPr>
        <w:wordWrap w:val="0"/>
        <w:spacing w:line="360" w:lineRule="auto"/>
        <w:textAlignment w:val="center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4.在“探究电流与电阻的关系实验”中，当定值电阻有小电阻换成大电阻之后，滑动变阻器的滑片要向阻值变大的方法滑动。</w:t>
      </w:r>
    </w:p>
    <w:p w:rsidR="00C047AF" w:rsidRDefault="00C047AF" w:rsidP="00C047AF">
      <w:pPr>
        <w:wordWrap w:val="0"/>
        <w:spacing w:line="360" w:lineRule="auto"/>
        <w:textAlignment w:val="center"/>
        <w:rPr>
          <w:rFonts w:ascii="宋体" w:hAnsi="宋体" w:hint="eastAsia"/>
          <w:b/>
          <w:color w:val="00B050"/>
          <w:szCs w:val="21"/>
        </w:rPr>
      </w:pPr>
      <w:r>
        <w:rPr>
          <w:rFonts w:ascii="宋体" w:hAnsi="宋体" w:hint="eastAsia"/>
          <w:b/>
          <w:color w:val="00B050"/>
          <w:szCs w:val="21"/>
        </w:rPr>
        <w:t>【典例分析】</w:t>
      </w:r>
    </w:p>
    <w:p w:rsidR="00C047AF" w:rsidRDefault="00C047AF" w:rsidP="00C047AF">
      <w:pPr>
        <w:spacing w:line="360" w:lineRule="auto"/>
        <w:ind w:left="274" w:hangingChars="130" w:hanging="274"/>
        <w:rPr>
          <w:rFonts w:hint="eastAsia"/>
        </w:rPr>
      </w:pPr>
      <w:r>
        <w:rPr>
          <w:rFonts w:ascii="宋体" w:hAnsi="宋体" w:hint="eastAsia"/>
          <w:b/>
          <w:color w:val="00B050"/>
        </w:rPr>
        <w:t>【例1】</w:t>
      </w:r>
      <w:r>
        <w:rPr>
          <w:rFonts w:eastAsia="新宋体" w:hint="eastAsia"/>
          <w:szCs w:val="21"/>
        </w:rPr>
        <w:t>（</w:t>
      </w:r>
      <w:r>
        <w:rPr>
          <w:rFonts w:eastAsia="新宋体"/>
          <w:szCs w:val="21"/>
        </w:rPr>
        <w:t>2020</w:t>
      </w:r>
      <w:r>
        <w:rPr>
          <w:rFonts w:eastAsia="新宋体" w:hint="eastAsia"/>
          <w:szCs w:val="21"/>
        </w:rPr>
        <w:t>黔西南</w:t>
      </w:r>
      <w:r>
        <w:rPr>
          <w:rFonts w:eastAsia="新宋体"/>
          <w:szCs w:val="21"/>
        </w:rPr>
        <w:t>19</w:t>
      </w:r>
      <w:r>
        <w:rPr>
          <w:rFonts w:eastAsia="新宋体" w:hint="eastAsia"/>
          <w:szCs w:val="21"/>
        </w:rPr>
        <w:t>）小明用如图所示的实验电路探究“电流与电阻的关系”。</w:t>
      </w:r>
    </w:p>
    <w:p w:rsidR="00C047AF" w:rsidRDefault="00C047AF" w:rsidP="00C047AF">
      <w:pPr>
        <w:spacing w:line="360" w:lineRule="auto"/>
        <w:ind w:leftChars="130" w:left="273"/>
        <w:rPr>
          <w:rFonts w:eastAsia="新宋体"/>
        </w:rPr>
      </w:pPr>
      <w:r>
        <w:rPr>
          <w:noProof/>
          <w:lang w:eastAsia="zh-TW"/>
        </w:rPr>
        <w:drawing>
          <wp:inline distT="0" distB="0" distL="0" distR="0">
            <wp:extent cx="2581275" cy="1295400"/>
            <wp:effectExtent l="0" t="0" r="9525" b="0"/>
            <wp:docPr id="215" name="图片 215" descr="C:\Users\DELL-PC\AppData\Local\Temp\ksohtml9244\wps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7" descr="C:\Users\DELL-PC\AppData\Local\Temp\ksohtml9244\wps17.jpg"/>
                    <pic:cNvPicPr>
                      <a:picLocks noChangeAspect="1" noChangeArrowheads="1"/>
                    </pic:cNvPicPr>
                  </pic:nvPicPr>
                  <pic:blipFill>
                    <a:blip r:embed="rId8" r:link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1275" cy="129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新宋体"/>
          <w:szCs w:val="21"/>
        </w:rPr>
        <w:t xml:space="preserve"> </w:t>
      </w:r>
      <w:r>
        <w:rPr>
          <w:noProof/>
          <w:lang w:eastAsia="zh-TW"/>
        </w:rPr>
        <w:drawing>
          <wp:inline distT="0" distB="0" distL="0" distR="0">
            <wp:extent cx="1809750" cy="1181100"/>
            <wp:effectExtent l="0" t="0" r="0" b="0"/>
            <wp:docPr id="214" name="图片 214" descr="C:\Users\DELL-PC\AppData\Local\Temp\ksohtml9244\wps1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8" descr="C:\Users\DELL-PC\AppData\Local\Temp\ksohtml9244\wps18.png"/>
                    <pic:cNvPicPr>
                      <a:picLocks noChangeAspect="1" noChangeArrowheads="1"/>
                    </pic:cNvPicPr>
                  </pic:nvPicPr>
                  <pic:blipFill>
                    <a:blip r:embed="rId10" r:link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0" cy="1181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47AF" w:rsidRDefault="00C047AF" w:rsidP="00C047AF">
      <w:pPr>
        <w:spacing w:line="360" w:lineRule="auto"/>
        <w:ind w:leftChars="130" w:left="273"/>
      </w:pPr>
      <w:r>
        <w:rPr>
          <w:rFonts w:eastAsia="新宋体" w:hint="eastAsia"/>
          <w:szCs w:val="21"/>
        </w:rPr>
        <w:t>（</w:t>
      </w:r>
      <w:r>
        <w:rPr>
          <w:rFonts w:eastAsia="新宋体"/>
          <w:szCs w:val="21"/>
        </w:rPr>
        <w:t>1</w:t>
      </w:r>
      <w:r>
        <w:rPr>
          <w:rFonts w:eastAsia="新宋体" w:hint="eastAsia"/>
          <w:szCs w:val="21"/>
        </w:rPr>
        <w:t>）在方框内画出此实验电路图。</w:t>
      </w:r>
    </w:p>
    <w:p w:rsidR="00C047AF" w:rsidRDefault="00C047AF" w:rsidP="00C047AF">
      <w:pPr>
        <w:spacing w:line="360" w:lineRule="auto"/>
        <w:ind w:leftChars="130" w:left="273"/>
      </w:pPr>
      <w:r>
        <w:rPr>
          <w:rFonts w:eastAsia="新宋体" w:hint="eastAsia"/>
          <w:szCs w:val="21"/>
        </w:rPr>
        <w:t>（</w:t>
      </w:r>
      <w:r>
        <w:rPr>
          <w:rFonts w:eastAsia="新宋体"/>
          <w:szCs w:val="21"/>
        </w:rPr>
        <w:t>2</w:t>
      </w:r>
      <w:r>
        <w:rPr>
          <w:rFonts w:eastAsia="新宋体" w:hint="eastAsia"/>
          <w:szCs w:val="21"/>
        </w:rPr>
        <w:t>）连接电路时，开关应处于</w:t>
      </w:r>
      <w:r>
        <w:rPr>
          <w:rFonts w:eastAsia="新宋体" w:hint="eastAsia"/>
          <w:szCs w:val="21"/>
          <w:u w:val="single"/>
        </w:rPr>
        <w:t xml:space="preserve">　</w:t>
      </w:r>
      <w:r>
        <w:rPr>
          <w:rFonts w:eastAsia="新宋体"/>
          <w:szCs w:val="21"/>
          <w:u w:val="single"/>
        </w:rPr>
        <w:t xml:space="preserve">  </w:t>
      </w:r>
      <w:r>
        <w:rPr>
          <w:rFonts w:eastAsia="新宋体" w:hint="eastAsia"/>
          <w:szCs w:val="21"/>
          <w:u w:val="single"/>
        </w:rPr>
        <w:t xml:space="preserve">　</w:t>
      </w:r>
      <w:r>
        <w:rPr>
          <w:rFonts w:eastAsia="新宋体" w:hint="eastAsia"/>
          <w:szCs w:val="21"/>
        </w:rPr>
        <w:t>状态，连接好电路后，闭合开关前滑动变阻器的滑片</w:t>
      </w:r>
      <w:r>
        <w:rPr>
          <w:rFonts w:ascii="宋体" w:hAnsi="宋体" w:hint="eastAsia"/>
          <w:szCs w:val="21"/>
        </w:rPr>
        <w:t>P</w:t>
      </w:r>
      <w:r>
        <w:rPr>
          <w:rFonts w:eastAsia="新宋体" w:hint="eastAsia"/>
          <w:szCs w:val="21"/>
        </w:rPr>
        <w:t>应置于</w:t>
      </w:r>
      <w:r>
        <w:rPr>
          <w:rFonts w:eastAsia="新宋体" w:hint="eastAsia"/>
          <w:szCs w:val="21"/>
          <w:u w:val="single"/>
        </w:rPr>
        <w:t xml:space="preserve">　　</w:t>
      </w:r>
      <w:r>
        <w:rPr>
          <w:rFonts w:eastAsia="新宋体" w:hint="eastAsia"/>
          <w:szCs w:val="21"/>
        </w:rPr>
        <w:t>端。</w:t>
      </w:r>
    </w:p>
    <w:p w:rsidR="00C047AF" w:rsidRDefault="00C047AF" w:rsidP="00C047AF">
      <w:pPr>
        <w:spacing w:line="360" w:lineRule="auto"/>
        <w:ind w:leftChars="130" w:left="273"/>
      </w:pPr>
      <w:r>
        <w:rPr>
          <w:rFonts w:eastAsia="新宋体" w:hint="eastAsia"/>
          <w:szCs w:val="21"/>
        </w:rPr>
        <w:t>（</w:t>
      </w:r>
      <w:r>
        <w:rPr>
          <w:rFonts w:eastAsia="新宋体"/>
          <w:szCs w:val="21"/>
        </w:rPr>
        <w:t>3</w:t>
      </w:r>
      <w:r>
        <w:rPr>
          <w:rFonts w:eastAsia="新宋体" w:hint="eastAsia"/>
          <w:szCs w:val="21"/>
        </w:rPr>
        <w:t>）闭合开关，移动滑动变阻器的滑片</w:t>
      </w:r>
      <w:r>
        <w:rPr>
          <w:rFonts w:ascii="宋体" w:hAnsi="宋体" w:hint="eastAsia"/>
          <w:szCs w:val="21"/>
        </w:rPr>
        <w:t>P</w:t>
      </w:r>
      <w:r>
        <w:rPr>
          <w:rFonts w:eastAsia="新宋体" w:hint="eastAsia"/>
          <w:szCs w:val="21"/>
        </w:rPr>
        <w:t>发现：电压表</w:t>
      </w:r>
      <w:proofErr w:type="gramStart"/>
      <w:r>
        <w:rPr>
          <w:rFonts w:eastAsia="新宋体" w:hint="eastAsia"/>
          <w:szCs w:val="21"/>
        </w:rPr>
        <w:t>始终无示数</w:t>
      </w:r>
      <w:proofErr w:type="gramEnd"/>
      <w:r>
        <w:rPr>
          <w:rFonts w:eastAsia="新宋体" w:hint="eastAsia"/>
          <w:szCs w:val="21"/>
        </w:rPr>
        <w:t>，电流表有示数。其原因可能是</w:t>
      </w:r>
      <w:r>
        <w:rPr>
          <w:rFonts w:eastAsia="新宋体" w:hint="eastAsia"/>
          <w:szCs w:val="21"/>
          <w:u w:val="single"/>
        </w:rPr>
        <w:t xml:space="preserve">　　</w:t>
      </w:r>
      <w:r>
        <w:rPr>
          <w:rFonts w:eastAsia="新宋体" w:hint="eastAsia"/>
          <w:szCs w:val="21"/>
        </w:rPr>
        <w:t>（填序号）。</w:t>
      </w:r>
    </w:p>
    <w:p w:rsidR="00C047AF" w:rsidRDefault="00C047AF" w:rsidP="00C047AF">
      <w:pPr>
        <w:spacing w:line="360" w:lineRule="auto"/>
        <w:rPr>
          <w:rFonts w:ascii="宋体" w:hAnsi="宋体"/>
        </w:rPr>
      </w:pPr>
      <w:r>
        <w:rPr>
          <w:rFonts w:ascii="宋体" w:hAnsi="宋体" w:hint="eastAsia"/>
          <w:szCs w:val="21"/>
        </w:rPr>
        <w:lastRenderedPageBreak/>
        <w:t>A．滑动变阻器断路     B．电阻R短路     C．</w:t>
      </w:r>
      <w:r>
        <w:rPr>
          <w:rFonts w:eastAsia="新宋体" w:hint="eastAsia"/>
          <w:szCs w:val="21"/>
        </w:rPr>
        <w:t>电阻</w:t>
      </w:r>
      <w:r>
        <w:rPr>
          <w:rFonts w:ascii="宋体" w:hAnsi="宋体" w:hint="eastAsia"/>
          <w:szCs w:val="21"/>
        </w:rPr>
        <w:t>R</w:t>
      </w:r>
      <w:r>
        <w:rPr>
          <w:rFonts w:eastAsia="新宋体" w:hint="eastAsia"/>
          <w:szCs w:val="21"/>
        </w:rPr>
        <w:t>断路</w:t>
      </w:r>
    </w:p>
    <w:p w:rsidR="00C047AF" w:rsidRDefault="00C047AF" w:rsidP="00C047AF">
      <w:pPr>
        <w:spacing w:line="360" w:lineRule="auto"/>
        <w:rPr>
          <w:rFonts w:hint="eastAsia"/>
        </w:rPr>
      </w:pPr>
      <w:r>
        <w:rPr>
          <w:rFonts w:eastAsia="新宋体" w:hint="eastAsia"/>
          <w:szCs w:val="21"/>
        </w:rPr>
        <w:t>（</w:t>
      </w:r>
      <w:r>
        <w:rPr>
          <w:rFonts w:eastAsia="新宋体"/>
          <w:szCs w:val="21"/>
        </w:rPr>
        <w:t>4</w:t>
      </w:r>
      <w:r>
        <w:rPr>
          <w:rFonts w:eastAsia="新宋体" w:hint="eastAsia"/>
          <w:szCs w:val="21"/>
        </w:rPr>
        <w:t>）排除故障后，用</w:t>
      </w:r>
      <w:r>
        <w:rPr>
          <w:rFonts w:eastAsia="新宋体"/>
          <w:szCs w:val="21"/>
        </w:rPr>
        <w:t>5</w:t>
      </w:r>
      <w:r>
        <w:rPr>
          <w:rFonts w:ascii="Cambria Math" w:eastAsia="Cambria Math" w:hAnsi="Cambria Math"/>
          <w:szCs w:val="21"/>
        </w:rPr>
        <w:t>Ω</w:t>
      </w:r>
      <w:r>
        <w:rPr>
          <w:rFonts w:eastAsia="新宋体" w:hint="eastAsia"/>
          <w:szCs w:val="21"/>
        </w:rPr>
        <w:t>的电阻替换</w:t>
      </w:r>
      <w:r>
        <w:rPr>
          <w:rFonts w:eastAsia="新宋体"/>
          <w:szCs w:val="21"/>
        </w:rPr>
        <w:t>R</w:t>
      </w:r>
      <w:r>
        <w:rPr>
          <w:rFonts w:eastAsia="新宋体" w:hint="eastAsia"/>
          <w:szCs w:val="21"/>
        </w:rPr>
        <w:t>接入电路，闭合开关，调节滑动变阻器，使电压表示数为</w:t>
      </w:r>
      <w:r>
        <w:rPr>
          <w:rFonts w:eastAsia="新宋体"/>
          <w:szCs w:val="21"/>
        </w:rPr>
        <w:t>1.5V</w:t>
      </w:r>
      <w:r>
        <w:rPr>
          <w:rFonts w:eastAsia="新宋体" w:hint="eastAsia"/>
          <w:szCs w:val="21"/>
        </w:rPr>
        <w:t>时，电流表指针位置如图乙所示，将电流表示数填入表中。</w:t>
      </w:r>
    </w:p>
    <w:tbl>
      <w:tblPr>
        <w:tblW w:w="0" w:type="auto"/>
        <w:tblInd w:w="280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CellMar>
          <w:top w:w="30" w:type="dxa"/>
          <w:left w:w="30" w:type="dxa"/>
          <w:bottom w:w="30" w:type="dxa"/>
          <w:right w:w="30" w:type="dxa"/>
        </w:tblCellMar>
        <w:tblLook w:val="04A0" w:firstRow="1" w:lastRow="0" w:firstColumn="1" w:lastColumn="0" w:noHBand="0" w:noVBand="1"/>
      </w:tblPr>
      <w:tblGrid>
        <w:gridCol w:w="1955"/>
        <w:gridCol w:w="2310"/>
      </w:tblGrid>
      <w:tr w:rsidR="00C047AF" w:rsidTr="00C047AF">
        <w:trPr>
          <w:trHeight w:val="436"/>
        </w:trPr>
        <w:tc>
          <w:tcPr>
            <w:tcW w:w="19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047AF" w:rsidRDefault="00C047AF">
            <w:pPr>
              <w:spacing w:line="360" w:lineRule="auto"/>
              <w:jc w:val="center"/>
              <w:rPr>
                <w:rFonts w:ascii="宋体" w:hAnsi="宋体"/>
              </w:rPr>
            </w:pPr>
            <w:r>
              <w:rPr>
                <w:rFonts w:ascii="宋体" w:hAnsi="宋体" w:hint="eastAsia"/>
                <w:szCs w:val="21"/>
              </w:rPr>
              <w:t>R/Ω</w:t>
            </w:r>
          </w:p>
        </w:tc>
        <w:tc>
          <w:tcPr>
            <w:tcW w:w="23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047AF" w:rsidRDefault="00C047AF">
            <w:pPr>
              <w:spacing w:line="360" w:lineRule="auto"/>
              <w:jc w:val="center"/>
              <w:rPr>
                <w:rFonts w:ascii="宋体" w:hAnsi="宋体"/>
              </w:rPr>
            </w:pPr>
            <w:r>
              <w:rPr>
                <w:rFonts w:ascii="宋体" w:hAnsi="宋体" w:hint="eastAsia"/>
                <w:szCs w:val="21"/>
              </w:rPr>
              <w:t>I/A</w:t>
            </w:r>
          </w:p>
        </w:tc>
      </w:tr>
      <w:tr w:rsidR="00C047AF" w:rsidTr="00C047AF">
        <w:trPr>
          <w:trHeight w:val="216"/>
        </w:trPr>
        <w:tc>
          <w:tcPr>
            <w:tcW w:w="19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047AF" w:rsidRDefault="00C047AF">
            <w:pPr>
              <w:spacing w:line="360" w:lineRule="auto"/>
              <w:jc w:val="center"/>
              <w:rPr>
                <w:rFonts w:ascii="宋体" w:hAnsi="宋体"/>
              </w:rPr>
            </w:pPr>
            <w:r>
              <w:rPr>
                <w:rFonts w:ascii="宋体" w:hAnsi="宋体" w:hint="eastAsia"/>
                <w:szCs w:val="21"/>
              </w:rPr>
              <w:t>5</w:t>
            </w:r>
          </w:p>
        </w:tc>
        <w:tc>
          <w:tcPr>
            <w:tcW w:w="23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047AF" w:rsidRDefault="00C047AF">
            <w:pPr>
              <w:spacing w:line="360" w:lineRule="auto"/>
              <w:jc w:val="center"/>
              <w:rPr>
                <w:rFonts w:ascii="宋体" w:hAnsi="宋体"/>
              </w:rPr>
            </w:pPr>
            <w:r>
              <w:rPr>
                <w:rFonts w:ascii="宋体" w:hAnsi="宋体" w:hint="eastAsia"/>
                <w:szCs w:val="21"/>
                <w:u w:val="single"/>
              </w:rPr>
              <w:t xml:space="preserve">　0.3　</w:t>
            </w:r>
          </w:p>
        </w:tc>
      </w:tr>
      <w:tr w:rsidR="00C047AF" w:rsidTr="00C047AF">
        <w:trPr>
          <w:trHeight w:val="308"/>
        </w:trPr>
        <w:tc>
          <w:tcPr>
            <w:tcW w:w="19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047AF" w:rsidRDefault="00C047AF">
            <w:pPr>
              <w:spacing w:line="360" w:lineRule="auto"/>
              <w:jc w:val="center"/>
              <w:rPr>
                <w:rFonts w:ascii="宋体" w:hAnsi="宋体"/>
              </w:rPr>
            </w:pPr>
            <w:r>
              <w:rPr>
                <w:rFonts w:ascii="宋体" w:hAnsi="宋体" w:hint="eastAsia"/>
                <w:szCs w:val="21"/>
              </w:rPr>
              <w:t>10</w:t>
            </w:r>
          </w:p>
        </w:tc>
        <w:tc>
          <w:tcPr>
            <w:tcW w:w="23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047AF" w:rsidRDefault="00C047AF">
            <w:pPr>
              <w:spacing w:line="360" w:lineRule="auto"/>
              <w:jc w:val="center"/>
              <w:rPr>
                <w:rFonts w:ascii="宋体" w:hAnsi="宋体"/>
              </w:rPr>
            </w:pPr>
            <w:r>
              <w:rPr>
                <w:rFonts w:ascii="宋体" w:hAnsi="宋体" w:hint="eastAsia"/>
                <w:szCs w:val="21"/>
              </w:rPr>
              <w:t>0.15</w:t>
            </w:r>
          </w:p>
        </w:tc>
      </w:tr>
      <w:tr w:rsidR="00C047AF" w:rsidTr="00C047AF">
        <w:tc>
          <w:tcPr>
            <w:tcW w:w="19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047AF" w:rsidRDefault="00C047AF">
            <w:pPr>
              <w:spacing w:line="360" w:lineRule="auto"/>
              <w:jc w:val="center"/>
              <w:rPr>
                <w:rFonts w:ascii="宋体" w:hAnsi="宋体"/>
              </w:rPr>
            </w:pPr>
            <w:r>
              <w:rPr>
                <w:rFonts w:ascii="宋体" w:hAnsi="宋体" w:hint="eastAsia"/>
                <w:szCs w:val="21"/>
              </w:rPr>
              <w:t>15</w:t>
            </w:r>
          </w:p>
        </w:tc>
        <w:tc>
          <w:tcPr>
            <w:tcW w:w="23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047AF" w:rsidRDefault="00C047AF">
            <w:pPr>
              <w:spacing w:line="360" w:lineRule="auto"/>
              <w:jc w:val="center"/>
              <w:rPr>
                <w:rFonts w:ascii="宋体" w:hAnsi="宋体"/>
              </w:rPr>
            </w:pPr>
            <w:r>
              <w:rPr>
                <w:rFonts w:ascii="宋体" w:hAnsi="宋体" w:hint="eastAsia"/>
                <w:szCs w:val="21"/>
              </w:rPr>
              <w:t>0.1</w:t>
            </w:r>
          </w:p>
        </w:tc>
      </w:tr>
    </w:tbl>
    <w:p w:rsidR="00C047AF" w:rsidRDefault="00C047AF" w:rsidP="00C047AF">
      <w:pPr>
        <w:spacing w:line="360" w:lineRule="auto"/>
      </w:pPr>
      <w:r>
        <w:rPr>
          <w:rFonts w:eastAsia="新宋体" w:hint="eastAsia"/>
          <w:szCs w:val="21"/>
        </w:rPr>
        <w:t>（</w:t>
      </w:r>
      <w:r>
        <w:rPr>
          <w:rFonts w:eastAsia="新宋体"/>
          <w:szCs w:val="21"/>
        </w:rPr>
        <w:t>5</w:t>
      </w:r>
      <w:r>
        <w:rPr>
          <w:rFonts w:eastAsia="新宋体" w:hint="eastAsia"/>
          <w:szCs w:val="21"/>
        </w:rPr>
        <w:t>）将</w:t>
      </w:r>
      <w:r>
        <w:rPr>
          <w:rFonts w:eastAsia="新宋体"/>
          <w:szCs w:val="21"/>
        </w:rPr>
        <w:t>5</w:t>
      </w:r>
      <w:r>
        <w:rPr>
          <w:rFonts w:ascii="Cambria Math" w:eastAsia="Cambria Math" w:hAnsi="Cambria Math"/>
          <w:szCs w:val="21"/>
        </w:rPr>
        <w:t>Ω</w:t>
      </w:r>
      <w:r>
        <w:rPr>
          <w:rFonts w:eastAsia="新宋体" w:hint="eastAsia"/>
          <w:szCs w:val="21"/>
        </w:rPr>
        <w:t>的电阻换成</w:t>
      </w:r>
      <w:r>
        <w:rPr>
          <w:rFonts w:eastAsia="新宋体"/>
          <w:szCs w:val="21"/>
        </w:rPr>
        <w:t>10</w:t>
      </w:r>
      <w:r>
        <w:rPr>
          <w:rFonts w:ascii="Cambria Math" w:eastAsia="Cambria Math" w:hAnsi="Cambria Math"/>
          <w:szCs w:val="21"/>
        </w:rPr>
        <w:t>Ω</w:t>
      </w:r>
      <w:r>
        <w:rPr>
          <w:rFonts w:eastAsia="新宋体" w:hint="eastAsia"/>
          <w:szCs w:val="21"/>
        </w:rPr>
        <w:t>的电阻后，闭合开关，调节滑动变阻器的滑片</w:t>
      </w:r>
      <w:r>
        <w:rPr>
          <w:rFonts w:eastAsia="新宋体"/>
          <w:szCs w:val="21"/>
        </w:rPr>
        <w:t>P</w:t>
      </w:r>
      <w:r>
        <w:rPr>
          <w:rFonts w:eastAsia="新宋体" w:hint="eastAsia"/>
          <w:szCs w:val="21"/>
        </w:rPr>
        <w:t>到合适位置时，记录电流数据。此操作中调节滑动变阻器的目的是</w:t>
      </w:r>
      <w:r>
        <w:rPr>
          <w:rFonts w:eastAsia="新宋体" w:hint="eastAsia"/>
          <w:szCs w:val="21"/>
          <w:u w:val="single"/>
        </w:rPr>
        <w:t xml:space="preserve">　</w:t>
      </w:r>
      <w:r>
        <w:rPr>
          <w:rFonts w:eastAsia="新宋体"/>
          <w:szCs w:val="21"/>
          <w:u w:val="single"/>
        </w:rPr>
        <w:t xml:space="preserve">                 </w:t>
      </w:r>
      <w:r>
        <w:rPr>
          <w:rFonts w:eastAsia="新宋体" w:hint="eastAsia"/>
          <w:szCs w:val="21"/>
          <w:u w:val="single"/>
        </w:rPr>
        <w:t xml:space="preserve">　</w:t>
      </w:r>
      <w:r>
        <w:rPr>
          <w:rFonts w:eastAsia="新宋体" w:hint="eastAsia"/>
          <w:szCs w:val="21"/>
        </w:rPr>
        <w:t>。</w:t>
      </w:r>
    </w:p>
    <w:p w:rsidR="00C047AF" w:rsidRDefault="00C047AF" w:rsidP="00C047AF">
      <w:pPr>
        <w:spacing w:line="360" w:lineRule="auto"/>
      </w:pPr>
      <w:r>
        <w:rPr>
          <w:rFonts w:eastAsia="新宋体" w:hint="eastAsia"/>
          <w:szCs w:val="21"/>
        </w:rPr>
        <w:t>（</w:t>
      </w:r>
      <w:r>
        <w:rPr>
          <w:rFonts w:eastAsia="新宋体"/>
          <w:szCs w:val="21"/>
        </w:rPr>
        <w:t>6</w:t>
      </w:r>
      <w:r>
        <w:rPr>
          <w:rFonts w:eastAsia="新宋体" w:hint="eastAsia"/>
          <w:szCs w:val="21"/>
        </w:rPr>
        <w:t>）再将电阻换成</w:t>
      </w:r>
      <w:r>
        <w:rPr>
          <w:rFonts w:eastAsia="新宋体"/>
          <w:szCs w:val="21"/>
        </w:rPr>
        <w:t>15</w:t>
      </w:r>
      <w:r>
        <w:rPr>
          <w:rFonts w:ascii="Cambria Math" w:eastAsia="Cambria Math" w:hAnsi="Cambria Math"/>
          <w:szCs w:val="21"/>
        </w:rPr>
        <w:t>Ω</w:t>
      </w:r>
      <w:r>
        <w:rPr>
          <w:rFonts w:eastAsia="新宋体" w:hint="eastAsia"/>
          <w:szCs w:val="21"/>
        </w:rPr>
        <w:t>，重复上述操作。</w:t>
      </w:r>
    </w:p>
    <w:p w:rsidR="00C047AF" w:rsidRDefault="00C047AF" w:rsidP="00C047AF">
      <w:pPr>
        <w:spacing w:line="360" w:lineRule="auto"/>
      </w:pPr>
      <w:r>
        <w:rPr>
          <w:rFonts w:eastAsia="新宋体" w:hint="eastAsia"/>
          <w:szCs w:val="21"/>
        </w:rPr>
        <w:t>（</w:t>
      </w:r>
      <w:r>
        <w:rPr>
          <w:rFonts w:eastAsia="新宋体"/>
          <w:szCs w:val="21"/>
        </w:rPr>
        <w:t>7</w:t>
      </w:r>
      <w:r>
        <w:rPr>
          <w:rFonts w:eastAsia="新宋体" w:hint="eastAsia"/>
          <w:szCs w:val="21"/>
        </w:rPr>
        <w:t>）进行多次实验，其目的是为了得到</w:t>
      </w:r>
      <w:r>
        <w:rPr>
          <w:rFonts w:eastAsia="新宋体" w:hint="eastAsia"/>
          <w:szCs w:val="21"/>
          <w:u w:val="single"/>
        </w:rPr>
        <w:t xml:space="preserve">　</w:t>
      </w:r>
      <w:r>
        <w:rPr>
          <w:rFonts w:eastAsia="新宋体"/>
          <w:szCs w:val="21"/>
          <w:u w:val="single"/>
        </w:rPr>
        <w:t xml:space="preserve">                  </w:t>
      </w:r>
      <w:r>
        <w:rPr>
          <w:rFonts w:eastAsia="新宋体" w:hint="eastAsia"/>
          <w:szCs w:val="21"/>
          <w:u w:val="single"/>
        </w:rPr>
        <w:t xml:space="preserve">　</w:t>
      </w:r>
      <w:r>
        <w:rPr>
          <w:rFonts w:eastAsia="新宋体" w:hint="eastAsia"/>
          <w:szCs w:val="21"/>
        </w:rPr>
        <w:t>。</w:t>
      </w:r>
    </w:p>
    <w:p w:rsidR="00C047AF" w:rsidRDefault="00C047AF" w:rsidP="00C047AF">
      <w:pPr>
        <w:spacing w:line="360" w:lineRule="auto"/>
      </w:pPr>
      <w:r>
        <w:rPr>
          <w:rFonts w:eastAsia="新宋体" w:hint="eastAsia"/>
          <w:szCs w:val="21"/>
        </w:rPr>
        <w:t>（</w:t>
      </w:r>
      <w:r>
        <w:rPr>
          <w:rFonts w:eastAsia="新宋体"/>
          <w:szCs w:val="21"/>
        </w:rPr>
        <w:t>8</w:t>
      </w:r>
      <w:r>
        <w:rPr>
          <w:rFonts w:eastAsia="新宋体" w:hint="eastAsia"/>
          <w:szCs w:val="21"/>
        </w:rPr>
        <w:t>）分析表格中的数据可得出结论：</w:t>
      </w:r>
      <w:r>
        <w:rPr>
          <w:rFonts w:eastAsia="新宋体" w:hint="eastAsia"/>
          <w:szCs w:val="21"/>
          <w:u w:val="single"/>
        </w:rPr>
        <w:t xml:space="preserve">　</w:t>
      </w:r>
      <w:r>
        <w:rPr>
          <w:rFonts w:eastAsia="新宋体"/>
          <w:szCs w:val="21"/>
          <w:u w:val="single"/>
        </w:rPr>
        <w:t xml:space="preserve">   </w:t>
      </w:r>
      <w:r>
        <w:rPr>
          <w:rFonts w:eastAsia="新宋体" w:hint="eastAsia"/>
          <w:szCs w:val="21"/>
          <w:u w:val="single"/>
        </w:rPr>
        <w:t xml:space="preserve">　</w:t>
      </w:r>
      <w:r>
        <w:rPr>
          <w:rFonts w:eastAsia="新宋体" w:hint="eastAsia"/>
          <w:szCs w:val="21"/>
        </w:rPr>
        <w:t>一定时，</w:t>
      </w:r>
      <w:r>
        <w:rPr>
          <w:rFonts w:eastAsia="新宋体" w:hint="eastAsia"/>
          <w:szCs w:val="21"/>
          <w:u w:val="single"/>
        </w:rPr>
        <w:t xml:space="preserve">　</w:t>
      </w:r>
      <w:r>
        <w:rPr>
          <w:rFonts w:eastAsia="新宋体"/>
          <w:szCs w:val="21"/>
          <w:u w:val="single"/>
        </w:rPr>
        <w:t xml:space="preserve">                    </w:t>
      </w:r>
      <w:r>
        <w:rPr>
          <w:rFonts w:eastAsia="新宋体" w:hint="eastAsia"/>
          <w:szCs w:val="21"/>
          <w:u w:val="single"/>
        </w:rPr>
        <w:t xml:space="preserve">　</w:t>
      </w:r>
      <w:r>
        <w:rPr>
          <w:rFonts w:eastAsia="新宋体" w:hint="eastAsia"/>
          <w:szCs w:val="21"/>
        </w:rPr>
        <w:t>。</w:t>
      </w:r>
    </w:p>
    <w:p w:rsidR="00C047AF" w:rsidRDefault="00C047AF" w:rsidP="00C047AF">
      <w:pPr>
        <w:spacing w:line="360" w:lineRule="auto"/>
        <w:rPr>
          <w:rFonts w:eastAsia="新宋体"/>
          <w:color w:val="FF0000"/>
          <w:szCs w:val="21"/>
        </w:rPr>
      </w:pPr>
      <w:r>
        <w:rPr>
          <w:rFonts w:eastAsia="新宋体" w:hint="eastAsia"/>
          <w:color w:val="FF0000"/>
          <w:szCs w:val="21"/>
        </w:rPr>
        <w:t>【答案】（</w:t>
      </w:r>
      <w:r>
        <w:rPr>
          <w:rFonts w:eastAsia="新宋体"/>
          <w:color w:val="FF0000"/>
          <w:szCs w:val="21"/>
        </w:rPr>
        <w:t>1</w:t>
      </w:r>
      <w:r>
        <w:rPr>
          <w:rFonts w:eastAsia="新宋体" w:hint="eastAsia"/>
          <w:color w:val="FF0000"/>
          <w:szCs w:val="21"/>
        </w:rPr>
        <w:t>）</w:t>
      </w:r>
    </w:p>
    <w:p w:rsidR="00C047AF" w:rsidRDefault="00C047AF" w:rsidP="00C047AF">
      <w:pPr>
        <w:spacing w:line="360" w:lineRule="auto"/>
        <w:ind w:leftChars="130" w:left="273"/>
        <w:rPr>
          <w:rFonts w:eastAsia="新宋体"/>
          <w:color w:val="FF0000"/>
          <w:szCs w:val="21"/>
        </w:rPr>
      </w:pPr>
      <w:r>
        <w:rPr>
          <w:rFonts w:eastAsia="新宋体"/>
          <w:noProof/>
          <w:color w:val="FF0000"/>
          <w:szCs w:val="21"/>
          <w:lang w:eastAsia="zh-TW"/>
        </w:rPr>
        <w:drawing>
          <wp:inline distT="0" distB="0" distL="0" distR="0">
            <wp:extent cx="1009650" cy="714375"/>
            <wp:effectExtent l="0" t="0" r="0" b="9525"/>
            <wp:docPr id="213" name="图片 2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9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9650" cy="714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47AF" w:rsidRDefault="00C047AF" w:rsidP="00C047AF">
      <w:pPr>
        <w:spacing w:line="360" w:lineRule="auto"/>
        <w:rPr>
          <w:color w:val="FF0000"/>
        </w:rPr>
      </w:pPr>
      <w:r>
        <w:rPr>
          <w:rFonts w:eastAsia="新宋体" w:hint="eastAsia"/>
          <w:color w:val="FF0000"/>
          <w:szCs w:val="21"/>
        </w:rPr>
        <w:t>（</w:t>
      </w:r>
      <w:r>
        <w:rPr>
          <w:rFonts w:eastAsia="新宋体"/>
          <w:color w:val="FF0000"/>
          <w:szCs w:val="21"/>
        </w:rPr>
        <w:t>2</w:t>
      </w:r>
      <w:r>
        <w:rPr>
          <w:rFonts w:eastAsia="新宋体" w:hint="eastAsia"/>
          <w:color w:val="FF0000"/>
          <w:szCs w:val="21"/>
        </w:rPr>
        <w:t>）断开</w:t>
      </w:r>
      <w:r>
        <w:rPr>
          <w:rFonts w:eastAsia="新宋体"/>
          <w:color w:val="FF0000"/>
          <w:szCs w:val="21"/>
        </w:rPr>
        <w:t xml:space="preserve">  </w:t>
      </w:r>
      <w:r>
        <w:rPr>
          <w:rFonts w:ascii="宋体" w:hAnsi="宋体" w:hint="eastAsia"/>
          <w:color w:val="FF0000"/>
          <w:szCs w:val="21"/>
        </w:rPr>
        <w:t xml:space="preserve"> B  （3）B</w:t>
      </w:r>
      <w:r>
        <w:rPr>
          <w:rFonts w:eastAsia="新宋体"/>
          <w:color w:val="FF0000"/>
          <w:szCs w:val="21"/>
        </w:rPr>
        <w:t xml:space="preserve">  </w:t>
      </w:r>
      <w:r>
        <w:rPr>
          <w:rFonts w:eastAsia="新宋体" w:hint="eastAsia"/>
          <w:color w:val="FF0000"/>
          <w:szCs w:val="21"/>
        </w:rPr>
        <w:t>（</w:t>
      </w:r>
      <w:r>
        <w:rPr>
          <w:rFonts w:eastAsia="新宋体"/>
          <w:color w:val="FF0000"/>
          <w:szCs w:val="21"/>
        </w:rPr>
        <w:t>4</w:t>
      </w:r>
      <w:r>
        <w:rPr>
          <w:rFonts w:eastAsia="新宋体" w:hint="eastAsia"/>
          <w:color w:val="FF0000"/>
          <w:szCs w:val="21"/>
        </w:rPr>
        <w:t>）</w:t>
      </w:r>
      <w:r>
        <w:rPr>
          <w:rFonts w:eastAsia="新宋体"/>
          <w:color w:val="FF0000"/>
          <w:szCs w:val="21"/>
        </w:rPr>
        <w:t xml:space="preserve">0.3  </w:t>
      </w:r>
      <w:r>
        <w:rPr>
          <w:rFonts w:eastAsia="新宋体" w:hint="eastAsia"/>
          <w:color w:val="FF0000"/>
          <w:szCs w:val="21"/>
        </w:rPr>
        <w:t>（</w:t>
      </w:r>
      <w:r>
        <w:rPr>
          <w:rFonts w:eastAsia="新宋体"/>
          <w:color w:val="FF0000"/>
          <w:szCs w:val="21"/>
        </w:rPr>
        <w:t>5</w:t>
      </w:r>
      <w:r>
        <w:rPr>
          <w:rFonts w:eastAsia="新宋体" w:hint="eastAsia"/>
          <w:color w:val="FF0000"/>
          <w:szCs w:val="21"/>
        </w:rPr>
        <w:t>）控制电阻两端的电压不变（</w:t>
      </w:r>
      <w:r>
        <w:rPr>
          <w:rFonts w:eastAsia="新宋体"/>
          <w:color w:val="FF0000"/>
          <w:szCs w:val="21"/>
        </w:rPr>
        <w:t>7</w:t>
      </w:r>
      <w:r>
        <w:rPr>
          <w:rFonts w:eastAsia="新宋体" w:hint="eastAsia"/>
          <w:color w:val="FF0000"/>
          <w:szCs w:val="21"/>
        </w:rPr>
        <w:t>）普遍性的规律（</w:t>
      </w:r>
      <w:r>
        <w:rPr>
          <w:rFonts w:eastAsia="新宋体"/>
          <w:color w:val="FF0000"/>
          <w:szCs w:val="21"/>
        </w:rPr>
        <w:t>8</w:t>
      </w:r>
      <w:r>
        <w:rPr>
          <w:rFonts w:eastAsia="新宋体" w:hint="eastAsia"/>
          <w:color w:val="FF0000"/>
          <w:szCs w:val="21"/>
        </w:rPr>
        <w:t>）电压</w:t>
      </w:r>
      <w:r>
        <w:rPr>
          <w:rFonts w:eastAsia="新宋体"/>
          <w:color w:val="FF0000"/>
          <w:szCs w:val="21"/>
        </w:rPr>
        <w:t xml:space="preserve">   </w:t>
      </w:r>
      <w:r>
        <w:rPr>
          <w:rFonts w:eastAsia="新宋体" w:hint="eastAsia"/>
          <w:color w:val="FF0000"/>
          <w:szCs w:val="21"/>
        </w:rPr>
        <w:t>电流与电阻成反比</w:t>
      </w:r>
    </w:p>
    <w:p w:rsidR="00C047AF" w:rsidRDefault="00C047AF" w:rsidP="00C047AF">
      <w:pPr>
        <w:spacing w:line="360" w:lineRule="auto"/>
        <w:rPr>
          <w:color w:val="FF0000"/>
        </w:rPr>
      </w:pPr>
      <w:r>
        <w:rPr>
          <w:rFonts w:eastAsia="新宋体" w:hint="eastAsia"/>
          <w:color w:val="FF0000"/>
          <w:szCs w:val="21"/>
        </w:rPr>
        <w:t>【分析】（</w:t>
      </w:r>
      <w:r>
        <w:rPr>
          <w:rFonts w:eastAsia="新宋体"/>
          <w:color w:val="FF0000"/>
          <w:szCs w:val="21"/>
        </w:rPr>
        <w:t>1</w:t>
      </w:r>
      <w:r>
        <w:rPr>
          <w:rFonts w:eastAsia="新宋体" w:hint="eastAsia"/>
          <w:color w:val="FF0000"/>
          <w:szCs w:val="21"/>
        </w:rPr>
        <w:t>）根据实物电路，先画出电源的符号，从电源的正极出发依次画出开关、电流表、滑动变阻器、定值电阻</w:t>
      </w:r>
      <w:r>
        <w:rPr>
          <w:rFonts w:ascii="宋体" w:hAnsi="宋体" w:hint="eastAsia"/>
          <w:color w:val="FF0000"/>
          <w:szCs w:val="21"/>
        </w:rPr>
        <w:t>R</w:t>
      </w:r>
      <w:r>
        <w:rPr>
          <w:rFonts w:eastAsia="新宋体" w:hint="eastAsia"/>
          <w:color w:val="FF0000"/>
          <w:szCs w:val="21"/>
        </w:rPr>
        <w:t>回到电源的负极，然后把电压表并联在定值电阻</w:t>
      </w:r>
      <w:r>
        <w:rPr>
          <w:rFonts w:ascii="宋体" w:hAnsi="宋体" w:hint="eastAsia"/>
          <w:color w:val="FF0000"/>
          <w:szCs w:val="21"/>
        </w:rPr>
        <w:t>R</w:t>
      </w:r>
      <w:r>
        <w:rPr>
          <w:rFonts w:eastAsia="新宋体" w:hint="eastAsia"/>
          <w:color w:val="FF0000"/>
          <w:szCs w:val="21"/>
        </w:rPr>
        <w:t>两端，</w:t>
      </w:r>
      <w:proofErr w:type="gramStart"/>
      <w:r>
        <w:rPr>
          <w:rFonts w:eastAsia="新宋体" w:hint="eastAsia"/>
          <w:color w:val="FF0000"/>
          <w:szCs w:val="21"/>
        </w:rPr>
        <w:t>如答案</w:t>
      </w:r>
      <w:proofErr w:type="gramEnd"/>
      <w:r>
        <w:rPr>
          <w:rFonts w:eastAsia="新宋体" w:hint="eastAsia"/>
          <w:color w:val="FF0000"/>
          <w:szCs w:val="21"/>
        </w:rPr>
        <w:t>图所示。</w:t>
      </w:r>
    </w:p>
    <w:p w:rsidR="00C047AF" w:rsidRDefault="00C047AF" w:rsidP="00C047AF">
      <w:pPr>
        <w:spacing w:line="360" w:lineRule="auto"/>
        <w:rPr>
          <w:rFonts w:ascii="宋体" w:hAnsi="宋体"/>
          <w:color w:val="FF0000"/>
        </w:rPr>
      </w:pPr>
      <w:r>
        <w:rPr>
          <w:rFonts w:ascii="宋体" w:hAnsi="宋体" w:hint="eastAsia"/>
          <w:color w:val="FF0000"/>
          <w:szCs w:val="21"/>
        </w:rPr>
        <w:t>（2）连接电路时，开关应处于断开状态，连接好电路后，闭合开关前滑动变阻器的滑片P应置于阻值最大处的B端。</w:t>
      </w:r>
    </w:p>
    <w:p w:rsidR="00C047AF" w:rsidRDefault="00C047AF" w:rsidP="00C047AF">
      <w:pPr>
        <w:spacing w:line="360" w:lineRule="auto"/>
        <w:rPr>
          <w:rFonts w:ascii="宋体" w:hAnsi="宋体" w:hint="eastAsia"/>
          <w:color w:val="FF0000"/>
        </w:rPr>
      </w:pPr>
      <w:r>
        <w:rPr>
          <w:rFonts w:ascii="宋体" w:hAnsi="宋体" w:hint="eastAsia"/>
          <w:color w:val="FF0000"/>
          <w:szCs w:val="21"/>
        </w:rPr>
        <w:t>（3）根据电流表有示数可知电路是通路，根据</w:t>
      </w:r>
      <w:proofErr w:type="gramStart"/>
      <w:r>
        <w:rPr>
          <w:rFonts w:ascii="宋体" w:hAnsi="宋体" w:hint="eastAsia"/>
          <w:color w:val="FF0000"/>
          <w:szCs w:val="21"/>
        </w:rPr>
        <w:t>电压表无示数</w:t>
      </w:r>
      <w:proofErr w:type="gramEnd"/>
      <w:r>
        <w:rPr>
          <w:rFonts w:ascii="宋体" w:hAnsi="宋体" w:hint="eastAsia"/>
          <w:color w:val="FF0000"/>
          <w:szCs w:val="21"/>
        </w:rPr>
        <w:t>可知与电压表并联的部分短路，由选项可知其原因可能是电阻R短路，选B。</w:t>
      </w:r>
    </w:p>
    <w:p w:rsidR="00C047AF" w:rsidRDefault="00C047AF" w:rsidP="00C047AF">
      <w:pPr>
        <w:spacing w:line="360" w:lineRule="auto"/>
        <w:rPr>
          <w:rFonts w:ascii="宋体" w:hAnsi="宋体" w:hint="eastAsia"/>
          <w:color w:val="FF0000"/>
        </w:rPr>
      </w:pPr>
      <w:r>
        <w:rPr>
          <w:rFonts w:ascii="宋体" w:hAnsi="宋体" w:hint="eastAsia"/>
          <w:color w:val="FF0000"/>
          <w:szCs w:val="21"/>
        </w:rPr>
        <w:t>（4）由图乙可知，电流表的量程为0～0.6A，分度值为0.02A，其示数为0.3A。</w:t>
      </w:r>
    </w:p>
    <w:p w:rsidR="00C047AF" w:rsidRDefault="00C047AF" w:rsidP="00C047AF">
      <w:pPr>
        <w:spacing w:line="360" w:lineRule="auto"/>
        <w:rPr>
          <w:rFonts w:ascii="宋体" w:hAnsi="宋体" w:hint="eastAsia"/>
          <w:color w:val="FF0000"/>
        </w:rPr>
      </w:pPr>
      <w:r>
        <w:rPr>
          <w:rFonts w:ascii="宋体" w:hAnsi="宋体" w:hint="eastAsia"/>
          <w:color w:val="FF0000"/>
          <w:szCs w:val="21"/>
        </w:rPr>
        <w:t>（5）探究“电流与电阻的关系”时应控制定值电阻两端的电压不变，所以将5Ω的电阻换成10Ω的电阻后，闭合开关，调节滑动变阻器的滑片P到合适位置时，记录电流数据。</w:t>
      </w:r>
    </w:p>
    <w:p w:rsidR="00C047AF" w:rsidRDefault="00C047AF" w:rsidP="00C047AF">
      <w:pPr>
        <w:spacing w:line="360" w:lineRule="auto"/>
        <w:rPr>
          <w:rFonts w:ascii="宋体" w:hAnsi="宋体" w:hint="eastAsia"/>
          <w:color w:val="FF0000"/>
        </w:rPr>
      </w:pPr>
      <w:r>
        <w:rPr>
          <w:rFonts w:ascii="宋体" w:hAnsi="宋体" w:hint="eastAsia"/>
          <w:color w:val="FF0000"/>
          <w:szCs w:val="21"/>
        </w:rPr>
        <w:t>（7）探究“电流与电阻的关系”时，要进行多次实验，其目的是为了得出普遍性的规律。</w:t>
      </w:r>
    </w:p>
    <w:p w:rsidR="00C047AF" w:rsidRDefault="00C047AF" w:rsidP="00C047AF">
      <w:pPr>
        <w:spacing w:line="360" w:lineRule="auto"/>
        <w:rPr>
          <w:rFonts w:ascii="宋体" w:hAnsi="宋体" w:hint="eastAsia"/>
          <w:color w:val="FF0000"/>
        </w:rPr>
      </w:pPr>
      <w:r>
        <w:rPr>
          <w:rFonts w:ascii="宋体" w:hAnsi="宋体" w:hint="eastAsia"/>
          <w:color w:val="FF0000"/>
          <w:szCs w:val="21"/>
        </w:rPr>
        <w:t>（8）纵向分析表格中的数据可知，电阻增大为原来的几倍，则电流减小为原来的几分之一，故可得出结论：电压一定时，电流与电阻成反比。</w:t>
      </w:r>
    </w:p>
    <w:p w:rsidR="00C047AF" w:rsidRDefault="00C047AF" w:rsidP="00C047AF">
      <w:pPr>
        <w:spacing w:line="360" w:lineRule="auto"/>
        <w:rPr>
          <w:rFonts w:ascii="宋体" w:hAnsi="宋体" w:hint="eastAsia"/>
          <w:color w:val="FF0000"/>
          <w:szCs w:val="21"/>
        </w:rPr>
      </w:pPr>
      <w:r>
        <w:rPr>
          <w:rFonts w:ascii="宋体" w:hAnsi="宋体" w:hint="eastAsia"/>
          <w:color w:val="00B050"/>
          <w:szCs w:val="21"/>
        </w:rPr>
        <w:t>【</w:t>
      </w:r>
      <w:r>
        <w:rPr>
          <w:rFonts w:ascii="宋体" w:hAnsi="宋体" w:hint="eastAsia"/>
          <w:b/>
          <w:color w:val="00B050"/>
          <w:szCs w:val="21"/>
        </w:rPr>
        <w:t>思路小结</w:t>
      </w:r>
      <w:r>
        <w:rPr>
          <w:rFonts w:ascii="宋体" w:hAnsi="宋体" w:hint="eastAsia"/>
          <w:color w:val="00B050"/>
          <w:szCs w:val="21"/>
        </w:rPr>
        <w:t>】</w:t>
      </w:r>
    </w:p>
    <w:p w:rsidR="00C047AF" w:rsidRDefault="00C047AF" w:rsidP="00C047AF">
      <w:pPr>
        <w:spacing w:line="360" w:lineRule="auto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1.由实物图画电路图，要注意元件的位置，一般从电源正极出发依次画，先画较长的部分，最后画电压表。</w:t>
      </w:r>
    </w:p>
    <w:p w:rsidR="00C047AF" w:rsidRDefault="00C047AF" w:rsidP="00C047AF">
      <w:pPr>
        <w:spacing w:line="360" w:lineRule="auto"/>
        <w:rPr>
          <w:rFonts w:ascii="宋体" w:hAnsi="宋体" w:hint="eastAsia"/>
        </w:rPr>
      </w:pPr>
      <w:r>
        <w:rPr>
          <w:rFonts w:ascii="宋体" w:hAnsi="宋体" w:hint="eastAsia"/>
          <w:szCs w:val="21"/>
        </w:rPr>
        <w:t>2.为保护电路，连接电路时，开关应处于断开状态，连接好电路后，闭合开关前滑动变阻器的滑片P应置于阻值最大处。</w:t>
      </w:r>
    </w:p>
    <w:p w:rsidR="00C047AF" w:rsidRDefault="00C047AF" w:rsidP="00C047AF">
      <w:pPr>
        <w:spacing w:line="360" w:lineRule="auto"/>
        <w:rPr>
          <w:rFonts w:ascii="宋体" w:hAnsi="宋体" w:hint="eastAsia"/>
        </w:rPr>
      </w:pPr>
      <w:r>
        <w:rPr>
          <w:rFonts w:ascii="宋体" w:hAnsi="宋体" w:hint="eastAsia"/>
          <w:szCs w:val="21"/>
        </w:rPr>
        <w:t>3.电表读数时注意量程和分度值。</w:t>
      </w:r>
    </w:p>
    <w:p w:rsidR="00C047AF" w:rsidRDefault="00C047AF" w:rsidP="00C047AF">
      <w:pPr>
        <w:spacing w:line="360" w:lineRule="auto"/>
        <w:rPr>
          <w:rFonts w:ascii="宋体" w:hAnsi="宋体" w:hint="eastAsia"/>
        </w:rPr>
      </w:pPr>
      <w:r>
        <w:rPr>
          <w:rFonts w:ascii="宋体" w:hAnsi="宋体" w:hint="eastAsia"/>
          <w:szCs w:val="21"/>
        </w:rPr>
        <w:t>4.多次测量的目的有：减小误差；寻找普遍规律。这里是后者。</w:t>
      </w:r>
    </w:p>
    <w:p w:rsidR="00C047AF" w:rsidRDefault="00C047AF" w:rsidP="00C047AF">
      <w:pPr>
        <w:spacing w:line="360" w:lineRule="auto"/>
        <w:rPr>
          <w:rFonts w:ascii="宋体" w:hAnsi="宋体" w:hint="eastAsia"/>
        </w:rPr>
      </w:pPr>
      <w:r>
        <w:rPr>
          <w:rFonts w:ascii="宋体" w:hAnsi="宋体" w:hint="eastAsia"/>
          <w:szCs w:val="21"/>
        </w:rPr>
        <w:t>5．分析表格中的数据结合控制变量法得出结论。</w:t>
      </w:r>
    </w:p>
    <w:p w:rsidR="00C047AF" w:rsidRDefault="00C047AF" w:rsidP="00C047AF">
      <w:pPr>
        <w:wordWrap w:val="0"/>
        <w:spacing w:line="360" w:lineRule="auto"/>
        <w:textAlignment w:val="center"/>
        <w:rPr>
          <w:rFonts w:hint="eastAsia"/>
          <w:color w:val="00B050"/>
          <w:szCs w:val="21"/>
        </w:rPr>
      </w:pPr>
      <w:r>
        <w:rPr>
          <w:rFonts w:hint="eastAsia"/>
          <w:color w:val="00B050"/>
          <w:szCs w:val="21"/>
        </w:rPr>
        <w:t>【</w:t>
      </w:r>
      <w:r>
        <w:rPr>
          <w:rFonts w:hint="eastAsia"/>
          <w:b/>
          <w:color w:val="00B050"/>
          <w:szCs w:val="21"/>
        </w:rPr>
        <w:t>真题操练</w:t>
      </w:r>
      <w:r>
        <w:rPr>
          <w:rFonts w:hint="eastAsia"/>
          <w:color w:val="00B050"/>
          <w:szCs w:val="21"/>
        </w:rPr>
        <w:t>】</w:t>
      </w:r>
    </w:p>
    <w:p w:rsidR="00C047AF" w:rsidRDefault="00C047AF" w:rsidP="00C047AF">
      <w:pPr>
        <w:spacing w:line="360" w:lineRule="auto"/>
        <w:jc w:val="left"/>
        <w:textAlignment w:val="center"/>
        <w:rPr>
          <w:rFonts w:ascii="宋体" w:hAnsi="宋体"/>
        </w:rPr>
      </w:pPr>
      <w:r>
        <w:rPr>
          <w:rFonts w:ascii="宋体" w:hAnsi="宋体" w:hint="eastAsia"/>
        </w:rPr>
        <w:t>1.(2020绥化26)如图甲是小明“探究串联电路的电压规律”的实验电路图。</w:t>
      </w:r>
    </w:p>
    <w:p w:rsidR="00C047AF" w:rsidRDefault="00C047AF" w:rsidP="00C047AF">
      <w:pPr>
        <w:spacing w:line="360" w:lineRule="auto"/>
        <w:jc w:val="left"/>
        <w:textAlignment w:val="center"/>
        <w:rPr>
          <w:rFonts w:ascii="宋体" w:hAnsi="宋体" w:hint="eastAsia"/>
        </w:rPr>
      </w:pPr>
      <w:r>
        <w:rPr>
          <w:rFonts w:ascii="宋体" w:hAnsi="宋体"/>
          <w:noProof/>
          <w:lang w:eastAsia="zh-TW"/>
        </w:rPr>
        <w:drawing>
          <wp:inline distT="0" distB="0" distL="0" distR="0">
            <wp:extent cx="3590925" cy="1333500"/>
            <wp:effectExtent l="0" t="0" r="9525" b="0"/>
            <wp:docPr id="212" name="图片 21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0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0925" cy="1333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47AF" w:rsidRDefault="00C047AF" w:rsidP="00C047AF">
      <w:pPr>
        <w:spacing w:line="360" w:lineRule="auto"/>
        <w:jc w:val="left"/>
        <w:textAlignment w:val="center"/>
        <w:rPr>
          <w:rFonts w:ascii="宋体" w:hAnsi="宋体" w:hint="eastAsia"/>
        </w:rPr>
      </w:pPr>
      <w:r>
        <w:rPr>
          <w:rFonts w:ascii="宋体" w:hAnsi="宋体" w:hint="eastAsia"/>
        </w:rPr>
        <w:t>(1)连接电路时，开关应______。实验时，灯L</w:t>
      </w:r>
      <w:r>
        <w:rPr>
          <w:rFonts w:ascii="宋体" w:hAnsi="宋体" w:hint="eastAsia"/>
          <w:vertAlign w:val="subscript"/>
        </w:rPr>
        <w:t>1</w:t>
      </w:r>
      <w:r>
        <w:rPr>
          <w:rFonts w:ascii="宋体" w:hAnsi="宋体" w:hint="eastAsia"/>
        </w:rPr>
        <w:t>和灯L</w:t>
      </w:r>
      <w:r>
        <w:rPr>
          <w:rFonts w:ascii="宋体" w:hAnsi="宋体" w:hint="eastAsia"/>
          <w:vertAlign w:val="subscript"/>
        </w:rPr>
        <w:t>2</w:t>
      </w:r>
      <w:r>
        <w:rPr>
          <w:rFonts w:ascii="宋体" w:hAnsi="宋体" w:hint="eastAsia"/>
        </w:rPr>
        <w:t>的规格应______。（填“相同”或“不相同”）</w:t>
      </w:r>
    </w:p>
    <w:p w:rsidR="00C047AF" w:rsidRDefault="00C047AF" w:rsidP="00C047AF">
      <w:pPr>
        <w:spacing w:line="360" w:lineRule="auto"/>
        <w:jc w:val="left"/>
        <w:textAlignment w:val="center"/>
        <w:rPr>
          <w:rFonts w:ascii="宋体" w:hAnsi="宋体" w:hint="eastAsia"/>
        </w:rPr>
      </w:pPr>
      <w:r>
        <w:rPr>
          <w:rFonts w:ascii="宋体" w:hAnsi="宋体" w:hint="eastAsia"/>
        </w:rPr>
        <w:t>(2)闭合开关后，小明发现两灯都不发光，于是分别把电压表接在图甲中AB两点、BC两点及AC两点，测得数据分别是U</w:t>
      </w:r>
      <w:r>
        <w:rPr>
          <w:rFonts w:ascii="宋体" w:hAnsi="宋体" w:hint="eastAsia"/>
          <w:vertAlign w:val="subscript"/>
        </w:rPr>
        <w:t>AB</w:t>
      </w:r>
      <w:r>
        <w:rPr>
          <w:rFonts w:ascii="宋体" w:hAnsi="宋体" w:hint="eastAsia"/>
        </w:rPr>
        <w:t>=3V，U</w:t>
      </w:r>
      <w:r>
        <w:rPr>
          <w:rFonts w:ascii="宋体" w:hAnsi="宋体" w:hint="eastAsia"/>
          <w:vertAlign w:val="subscript"/>
        </w:rPr>
        <w:t>BC</w:t>
      </w:r>
      <w:r>
        <w:rPr>
          <w:rFonts w:ascii="宋体" w:hAnsi="宋体" w:hint="eastAsia"/>
        </w:rPr>
        <w:t>=0V，U</w:t>
      </w:r>
      <w:r>
        <w:rPr>
          <w:rFonts w:ascii="宋体" w:hAnsi="宋体" w:hint="eastAsia"/>
          <w:vertAlign w:val="subscript"/>
        </w:rPr>
        <w:t>AC</w:t>
      </w:r>
      <w:r>
        <w:rPr>
          <w:rFonts w:ascii="宋体" w:hAnsi="宋体" w:hint="eastAsia"/>
        </w:rPr>
        <w:t>=3V；小</w:t>
      </w:r>
      <w:proofErr w:type="gramStart"/>
      <w:r>
        <w:rPr>
          <w:rFonts w:ascii="宋体" w:hAnsi="宋体" w:hint="eastAsia"/>
        </w:rPr>
        <w:t>明检查</w:t>
      </w:r>
      <w:proofErr w:type="gramEnd"/>
      <w:r>
        <w:rPr>
          <w:rFonts w:ascii="宋体" w:hAnsi="宋体" w:hint="eastAsia"/>
        </w:rPr>
        <w:t>发现只有灯L</w:t>
      </w:r>
      <w:r>
        <w:rPr>
          <w:rFonts w:ascii="宋体" w:hAnsi="宋体" w:hint="eastAsia"/>
          <w:vertAlign w:val="subscript"/>
        </w:rPr>
        <w:t>1</w:t>
      </w:r>
      <w:r>
        <w:rPr>
          <w:rFonts w:ascii="宋体" w:hAnsi="宋体" w:hint="eastAsia"/>
        </w:rPr>
        <w:t>和灯L</w:t>
      </w:r>
      <w:r>
        <w:rPr>
          <w:rFonts w:ascii="宋体" w:hAnsi="宋体" w:hint="eastAsia"/>
          <w:vertAlign w:val="subscript"/>
        </w:rPr>
        <w:t>2</w:t>
      </w:r>
      <w:r>
        <w:rPr>
          <w:rFonts w:ascii="宋体" w:hAnsi="宋体" w:hint="eastAsia"/>
        </w:rPr>
        <w:t>中的一盏出现故障，则故障可能是______。</w:t>
      </w:r>
    </w:p>
    <w:p w:rsidR="00C047AF" w:rsidRDefault="00C047AF" w:rsidP="00C047AF">
      <w:pPr>
        <w:spacing w:line="360" w:lineRule="auto"/>
        <w:jc w:val="left"/>
        <w:textAlignment w:val="center"/>
        <w:rPr>
          <w:rFonts w:ascii="宋体" w:hAnsi="宋体" w:hint="eastAsia"/>
        </w:rPr>
      </w:pPr>
      <w:r>
        <w:rPr>
          <w:rFonts w:ascii="宋体" w:hAnsi="宋体" w:hint="eastAsia"/>
        </w:rPr>
        <w:t>(3)处理好故障后，小明把电压表接在AB之间重新测量，电压表示数如图乙所示，电压表的分度值是______V；为了使实验结果更准确，接下来小明应该：断开开关______。</w:t>
      </w:r>
    </w:p>
    <w:p w:rsidR="00C047AF" w:rsidRDefault="00C047AF" w:rsidP="00C047AF">
      <w:pPr>
        <w:spacing w:line="360" w:lineRule="auto"/>
        <w:jc w:val="left"/>
        <w:textAlignment w:val="center"/>
        <w:rPr>
          <w:rFonts w:ascii="宋体" w:hAnsi="宋体" w:hint="eastAsia"/>
        </w:rPr>
      </w:pPr>
      <w:r>
        <w:rPr>
          <w:rFonts w:ascii="宋体" w:hAnsi="宋体" w:hint="eastAsia"/>
        </w:rPr>
        <w:t>(4)正确实验后，小</w:t>
      </w:r>
      <w:proofErr w:type="gramStart"/>
      <w:r>
        <w:rPr>
          <w:rFonts w:ascii="宋体" w:hAnsi="宋体" w:hint="eastAsia"/>
        </w:rPr>
        <w:t>明分析</w:t>
      </w:r>
      <w:proofErr w:type="gramEnd"/>
      <w:r>
        <w:rPr>
          <w:rFonts w:ascii="宋体" w:hAnsi="宋体" w:hint="eastAsia"/>
        </w:rPr>
        <w:t>多组数据得出结论______。（请使用文字叙述）</w:t>
      </w:r>
    </w:p>
    <w:p w:rsidR="00C047AF" w:rsidRDefault="00C047AF" w:rsidP="00C047AF">
      <w:pPr>
        <w:spacing w:line="360" w:lineRule="auto"/>
        <w:textAlignment w:val="center"/>
        <w:rPr>
          <w:rFonts w:ascii="宋体" w:hAnsi="宋体" w:hint="eastAsia"/>
          <w:color w:val="FF0000"/>
        </w:rPr>
      </w:pPr>
      <w:r>
        <w:rPr>
          <w:rFonts w:hint="eastAsia"/>
          <w:color w:val="FF0000"/>
        </w:rPr>
        <w:t>【答案】</w:t>
      </w:r>
      <w:r>
        <w:rPr>
          <w:rFonts w:hint="eastAsia"/>
          <w:color w:val="FF0000"/>
        </w:rPr>
        <w:t xml:space="preserve"> </w:t>
      </w:r>
      <w:r>
        <w:rPr>
          <w:color w:val="FF0000"/>
        </w:rPr>
        <w:t>(1)</w:t>
      </w:r>
      <w:r>
        <w:rPr>
          <w:rFonts w:ascii="宋体" w:hAnsi="宋体" w:hint="eastAsia"/>
          <w:color w:val="FF0000"/>
        </w:rPr>
        <w:t>断开</w:t>
      </w:r>
      <w:r>
        <w:rPr>
          <w:color w:val="FF0000"/>
        </w:rPr>
        <w:t xml:space="preserve">    </w:t>
      </w:r>
      <w:r>
        <w:rPr>
          <w:rFonts w:ascii="宋体" w:hAnsi="宋体" w:hint="eastAsia"/>
          <w:color w:val="FF0000"/>
        </w:rPr>
        <w:t>不相同</w:t>
      </w:r>
      <w:r>
        <w:rPr>
          <w:color w:val="FF0000"/>
        </w:rPr>
        <w:t xml:space="preserve">    </w:t>
      </w:r>
      <w:r>
        <w:rPr>
          <w:rFonts w:ascii="宋体" w:hAnsi="宋体" w:hint="eastAsia"/>
          <w:color w:val="FF0000"/>
        </w:rPr>
        <w:t>(2)L</w:t>
      </w:r>
      <w:r>
        <w:rPr>
          <w:rFonts w:ascii="宋体" w:hAnsi="宋体" w:hint="eastAsia"/>
          <w:color w:val="FF0000"/>
          <w:vertAlign w:val="subscript"/>
        </w:rPr>
        <w:t>1</w:t>
      </w:r>
      <w:r>
        <w:rPr>
          <w:rFonts w:ascii="宋体" w:hAnsi="宋体" w:hint="eastAsia"/>
          <w:color w:val="FF0000"/>
        </w:rPr>
        <w:t>断路或L</w:t>
      </w:r>
      <w:r>
        <w:rPr>
          <w:rFonts w:ascii="宋体" w:hAnsi="宋体" w:hint="eastAsia"/>
          <w:color w:val="FF0000"/>
          <w:vertAlign w:val="subscript"/>
        </w:rPr>
        <w:t>1</w:t>
      </w:r>
      <w:r>
        <w:rPr>
          <w:rFonts w:ascii="宋体" w:hAnsi="宋体" w:hint="eastAsia"/>
          <w:color w:val="FF0000"/>
        </w:rPr>
        <w:t>开路或L</w:t>
      </w:r>
      <w:r>
        <w:rPr>
          <w:rFonts w:ascii="宋体" w:hAnsi="宋体" w:hint="eastAsia"/>
          <w:color w:val="FF0000"/>
          <w:vertAlign w:val="subscript"/>
        </w:rPr>
        <w:t>1</w:t>
      </w:r>
      <w:r>
        <w:rPr>
          <w:rFonts w:ascii="宋体" w:hAnsi="宋体" w:hint="eastAsia"/>
          <w:color w:val="FF0000"/>
        </w:rPr>
        <w:t>接触不良    (3)0.5     电压表改接0～3V量程或电压表改接小量程    (4) 串联电路中，电源两端电压等于各用电器两端电压之</w:t>
      </w:r>
      <w:proofErr w:type="gramStart"/>
      <w:r>
        <w:rPr>
          <w:rFonts w:ascii="宋体" w:hAnsi="宋体" w:hint="eastAsia"/>
          <w:color w:val="FF0000"/>
        </w:rPr>
        <w:t>和</w:t>
      </w:r>
      <w:proofErr w:type="gramEnd"/>
    </w:p>
    <w:p w:rsidR="00C047AF" w:rsidRDefault="00C047AF" w:rsidP="00C047AF">
      <w:pPr>
        <w:spacing w:line="360" w:lineRule="auto"/>
        <w:textAlignment w:val="center"/>
        <w:rPr>
          <w:rFonts w:ascii="宋体" w:hAnsi="宋体" w:hint="eastAsia"/>
          <w:color w:val="FF0000"/>
        </w:rPr>
      </w:pPr>
      <w:r>
        <w:rPr>
          <w:rFonts w:ascii="宋体" w:hAnsi="宋体" w:hint="eastAsia"/>
          <w:color w:val="FF0000"/>
        </w:rPr>
        <w:t>【解析】(1)为了保护电路，连接电路时，开关应断开。为了使实验结论具有普遍性，应选用不同规格的灯泡进行实验。</w:t>
      </w:r>
    </w:p>
    <w:p w:rsidR="00C047AF" w:rsidRDefault="00C047AF" w:rsidP="00C047AF">
      <w:pPr>
        <w:spacing w:line="360" w:lineRule="auto"/>
        <w:jc w:val="left"/>
        <w:textAlignment w:val="center"/>
        <w:rPr>
          <w:rFonts w:ascii="宋体" w:hAnsi="宋体" w:hint="eastAsia"/>
          <w:color w:val="FF0000"/>
        </w:rPr>
      </w:pPr>
      <w:r>
        <w:rPr>
          <w:rFonts w:ascii="宋体" w:hAnsi="宋体" w:hint="eastAsia"/>
          <w:color w:val="FF0000"/>
        </w:rPr>
        <w:t>(2)把电压表接在图甲中AB两点，U</w:t>
      </w:r>
      <w:r>
        <w:rPr>
          <w:rFonts w:ascii="宋体" w:hAnsi="宋体" w:hint="eastAsia"/>
          <w:color w:val="FF0000"/>
          <w:vertAlign w:val="subscript"/>
        </w:rPr>
        <w:t>AB</w:t>
      </w:r>
      <w:r>
        <w:rPr>
          <w:rFonts w:ascii="宋体" w:hAnsi="宋体" w:hint="eastAsia"/>
          <w:color w:val="FF0000"/>
        </w:rPr>
        <w:t>=3V，说明AB两点的外侧是通路，把电压表接在BC两点，U</w:t>
      </w:r>
      <w:r>
        <w:rPr>
          <w:rFonts w:ascii="宋体" w:hAnsi="宋体" w:hint="eastAsia"/>
          <w:color w:val="FF0000"/>
          <w:vertAlign w:val="subscript"/>
        </w:rPr>
        <w:t>BC</w:t>
      </w:r>
      <w:r>
        <w:rPr>
          <w:rFonts w:ascii="宋体" w:hAnsi="宋体" w:hint="eastAsia"/>
          <w:color w:val="FF0000"/>
        </w:rPr>
        <w:t>=0V，说明BC两点的外侧有断路，把电压表接在AC两点，U</w:t>
      </w:r>
      <w:r>
        <w:rPr>
          <w:rFonts w:ascii="宋体" w:hAnsi="宋体" w:hint="eastAsia"/>
          <w:color w:val="FF0000"/>
          <w:vertAlign w:val="subscript"/>
        </w:rPr>
        <w:t>AC</w:t>
      </w:r>
      <w:r>
        <w:rPr>
          <w:rFonts w:ascii="宋体" w:hAnsi="宋体" w:hint="eastAsia"/>
          <w:color w:val="FF0000"/>
        </w:rPr>
        <w:t>=3V，说明AC两点的外侧是通路，所以故障可能是L</w:t>
      </w:r>
      <w:r>
        <w:rPr>
          <w:rFonts w:ascii="宋体" w:hAnsi="宋体" w:hint="eastAsia"/>
          <w:color w:val="FF0000"/>
          <w:vertAlign w:val="subscript"/>
        </w:rPr>
        <w:t>1</w:t>
      </w:r>
      <w:r>
        <w:rPr>
          <w:rFonts w:ascii="宋体" w:hAnsi="宋体" w:hint="eastAsia"/>
          <w:color w:val="FF0000"/>
        </w:rPr>
        <w:t>断路。</w:t>
      </w:r>
    </w:p>
    <w:p w:rsidR="00C047AF" w:rsidRDefault="00C047AF" w:rsidP="00C047AF">
      <w:pPr>
        <w:spacing w:line="360" w:lineRule="auto"/>
        <w:jc w:val="left"/>
        <w:textAlignment w:val="center"/>
        <w:rPr>
          <w:rFonts w:ascii="宋体" w:hAnsi="宋体" w:hint="eastAsia"/>
          <w:color w:val="FF0000"/>
        </w:rPr>
      </w:pPr>
      <w:r>
        <w:rPr>
          <w:rFonts w:ascii="宋体" w:hAnsi="宋体" w:hint="eastAsia"/>
          <w:color w:val="FF0000"/>
        </w:rPr>
        <w:t>(3)电压表示数如图乙所示，电压表的量程是0-15V，电压表的分度值是0.5V。图乙中电压表的示数是2V，为了使实验结果更准确，需要选择0～3V量程。</w:t>
      </w:r>
    </w:p>
    <w:p w:rsidR="00C047AF" w:rsidRDefault="00C047AF" w:rsidP="00C047AF">
      <w:pPr>
        <w:spacing w:line="360" w:lineRule="auto"/>
        <w:jc w:val="left"/>
        <w:textAlignment w:val="center"/>
        <w:rPr>
          <w:rFonts w:ascii="宋体" w:hAnsi="宋体" w:hint="eastAsia"/>
          <w:color w:val="FF0000"/>
        </w:rPr>
      </w:pPr>
      <w:r>
        <w:rPr>
          <w:rFonts w:ascii="宋体" w:hAnsi="宋体" w:hint="eastAsia"/>
          <w:color w:val="FF0000"/>
        </w:rPr>
        <w:t>(4)由实验数据可知：串联电路中，电源两端电压等于各用电器两端电压之</w:t>
      </w:r>
      <w:proofErr w:type="gramStart"/>
      <w:r>
        <w:rPr>
          <w:rFonts w:ascii="宋体" w:hAnsi="宋体" w:hint="eastAsia"/>
          <w:color w:val="FF0000"/>
        </w:rPr>
        <w:t>和</w:t>
      </w:r>
      <w:proofErr w:type="gramEnd"/>
      <w:r>
        <w:rPr>
          <w:rFonts w:ascii="宋体" w:hAnsi="宋体" w:hint="eastAsia"/>
          <w:color w:val="FF0000"/>
        </w:rPr>
        <w:t>。</w:t>
      </w:r>
    </w:p>
    <w:p w:rsidR="00C047AF" w:rsidRDefault="00C047AF" w:rsidP="00C047AF">
      <w:pPr>
        <w:spacing w:line="360" w:lineRule="auto"/>
        <w:jc w:val="left"/>
        <w:textAlignment w:val="center"/>
        <w:rPr>
          <w:rFonts w:ascii="宋体" w:hAnsi="宋体" w:hint="eastAsia"/>
        </w:rPr>
      </w:pPr>
      <w:r>
        <w:rPr>
          <w:rFonts w:ascii="宋体" w:hAnsi="宋体" w:hint="eastAsia"/>
        </w:rPr>
        <w:t>2.某物理兴趣小组在“探究导体电阻大小与导体长度的关系”实验中，他们在如图所示电路中的A、B两点间接入待研究的电阻丝，电源电压恒定。忽略电阻丝电阻随温度变化的影响，待用电阻丝的规格如表格所示。</w:t>
      </w:r>
    </w:p>
    <w:p w:rsidR="00C047AF" w:rsidRDefault="00C047AF" w:rsidP="00C047AF">
      <w:pPr>
        <w:spacing w:line="360" w:lineRule="auto"/>
        <w:jc w:val="left"/>
        <w:textAlignment w:val="center"/>
        <w:rPr>
          <w:rFonts w:ascii="宋体" w:hAnsi="宋体" w:hint="eastAsia"/>
        </w:rPr>
      </w:pPr>
      <w:r>
        <w:rPr>
          <w:rFonts w:ascii="宋体" w:hAnsi="宋体"/>
          <w:noProof/>
          <w:lang w:eastAsia="zh-TW"/>
        </w:rPr>
        <w:drawing>
          <wp:inline distT="0" distB="0" distL="0" distR="0">
            <wp:extent cx="1381125" cy="714375"/>
            <wp:effectExtent l="0" t="0" r="9525" b="9525"/>
            <wp:docPr id="211" name="图片 2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1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1125" cy="714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866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2167"/>
        <w:gridCol w:w="2167"/>
        <w:gridCol w:w="2167"/>
        <w:gridCol w:w="2167"/>
      </w:tblGrid>
      <w:tr w:rsidR="00C047AF" w:rsidTr="00C047AF">
        <w:trPr>
          <w:trHeight w:val="268"/>
        </w:trPr>
        <w:tc>
          <w:tcPr>
            <w:tcW w:w="21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C047AF" w:rsidRDefault="00C047AF">
            <w:pPr>
              <w:spacing w:line="360" w:lineRule="auto"/>
              <w:jc w:val="left"/>
              <w:textAlignment w:val="center"/>
              <w:rPr>
                <w:rFonts w:ascii="宋体" w:hAnsi="宋体"/>
              </w:rPr>
            </w:pPr>
            <w:r>
              <w:rPr>
                <w:rFonts w:ascii="宋体" w:hAnsi="宋体" w:hint="eastAsia"/>
              </w:rPr>
              <w:t>序号</w:t>
            </w:r>
          </w:p>
        </w:tc>
        <w:tc>
          <w:tcPr>
            <w:tcW w:w="21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C047AF" w:rsidRDefault="00C047AF">
            <w:pPr>
              <w:spacing w:line="360" w:lineRule="auto"/>
              <w:jc w:val="left"/>
              <w:textAlignment w:val="center"/>
              <w:rPr>
                <w:rFonts w:ascii="宋体" w:hAnsi="宋体"/>
              </w:rPr>
            </w:pPr>
            <w:r>
              <w:rPr>
                <w:rFonts w:ascii="宋体" w:hAnsi="宋体" w:hint="eastAsia"/>
              </w:rPr>
              <w:t>材料</w:t>
            </w:r>
          </w:p>
        </w:tc>
        <w:tc>
          <w:tcPr>
            <w:tcW w:w="21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C047AF" w:rsidRDefault="00C047AF">
            <w:pPr>
              <w:spacing w:line="360" w:lineRule="auto"/>
              <w:jc w:val="left"/>
              <w:textAlignment w:val="center"/>
              <w:rPr>
                <w:rFonts w:ascii="宋体" w:hAnsi="宋体"/>
              </w:rPr>
            </w:pPr>
            <w:r>
              <w:rPr>
                <w:rFonts w:ascii="宋体" w:hAnsi="宋体" w:hint="eastAsia"/>
              </w:rPr>
              <w:t>长度</w:t>
            </w:r>
          </w:p>
        </w:tc>
        <w:tc>
          <w:tcPr>
            <w:tcW w:w="21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C047AF" w:rsidRDefault="00C047AF">
            <w:pPr>
              <w:spacing w:line="360" w:lineRule="auto"/>
              <w:jc w:val="left"/>
              <w:textAlignment w:val="center"/>
              <w:rPr>
                <w:rFonts w:ascii="宋体" w:hAnsi="宋体"/>
              </w:rPr>
            </w:pPr>
            <w:r>
              <w:rPr>
                <w:rFonts w:ascii="宋体" w:hAnsi="宋体" w:hint="eastAsia"/>
              </w:rPr>
              <w:t>横截面积</w:t>
            </w:r>
          </w:p>
        </w:tc>
      </w:tr>
      <w:tr w:rsidR="00C047AF" w:rsidTr="00C047AF">
        <w:trPr>
          <w:trHeight w:val="268"/>
        </w:trPr>
        <w:tc>
          <w:tcPr>
            <w:tcW w:w="21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C047AF" w:rsidRDefault="00C047AF">
            <w:pPr>
              <w:spacing w:line="360" w:lineRule="auto"/>
              <w:jc w:val="left"/>
              <w:textAlignment w:val="center"/>
              <w:rPr>
                <w:rFonts w:ascii="宋体" w:hAnsi="宋体"/>
              </w:rPr>
            </w:pPr>
            <w:r>
              <w:rPr>
                <w:rFonts w:ascii="宋体" w:hAnsi="宋体" w:hint="eastAsia"/>
              </w:rPr>
              <w:t>1</w:t>
            </w:r>
          </w:p>
        </w:tc>
        <w:tc>
          <w:tcPr>
            <w:tcW w:w="21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C047AF" w:rsidRDefault="00C047AF">
            <w:pPr>
              <w:spacing w:line="360" w:lineRule="auto"/>
              <w:jc w:val="left"/>
              <w:textAlignment w:val="center"/>
              <w:rPr>
                <w:rFonts w:ascii="宋体" w:hAnsi="宋体"/>
              </w:rPr>
            </w:pPr>
            <w:r>
              <w:rPr>
                <w:rFonts w:ascii="宋体" w:hAnsi="宋体" w:hint="eastAsia"/>
              </w:rPr>
              <w:t>碳钢合金丝</w:t>
            </w:r>
          </w:p>
        </w:tc>
        <w:tc>
          <w:tcPr>
            <w:tcW w:w="21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C047AF" w:rsidRDefault="00C047AF">
            <w:pPr>
              <w:spacing w:line="360" w:lineRule="auto"/>
              <w:jc w:val="left"/>
              <w:textAlignment w:val="center"/>
              <w:rPr>
                <w:rFonts w:ascii="宋体" w:hAnsi="宋体"/>
              </w:rPr>
            </w:pPr>
            <w:r>
              <w:rPr>
                <w:rFonts w:ascii="宋体" w:hAnsi="宋体" w:hint="eastAsia"/>
              </w:rPr>
              <w:t>L</w:t>
            </w:r>
          </w:p>
        </w:tc>
        <w:tc>
          <w:tcPr>
            <w:tcW w:w="21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C047AF" w:rsidRDefault="00C047AF">
            <w:pPr>
              <w:spacing w:line="360" w:lineRule="auto"/>
              <w:jc w:val="left"/>
              <w:textAlignment w:val="center"/>
              <w:rPr>
                <w:rFonts w:ascii="宋体" w:hAnsi="宋体"/>
              </w:rPr>
            </w:pPr>
            <w:r>
              <w:rPr>
                <w:rFonts w:ascii="宋体" w:hAnsi="宋体" w:hint="eastAsia"/>
              </w:rPr>
              <w:t>S</w:t>
            </w:r>
          </w:p>
        </w:tc>
      </w:tr>
      <w:tr w:rsidR="00C047AF" w:rsidTr="00C047AF">
        <w:trPr>
          <w:trHeight w:val="268"/>
        </w:trPr>
        <w:tc>
          <w:tcPr>
            <w:tcW w:w="21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C047AF" w:rsidRDefault="00C047AF">
            <w:pPr>
              <w:spacing w:line="360" w:lineRule="auto"/>
              <w:jc w:val="left"/>
              <w:textAlignment w:val="center"/>
              <w:rPr>
                <w:rFonts w:ascii="宋体" w:hAnsi="宋体"/>
              </w:rPr>
            </w:pPr>
            <w:r>
              <w:rPr>
                <w:rFonts w:ascii="宋体" w:hAnsi="宋体" w:hint="eastAsia"/>
              </w:rPr>
              <w:t>2</w:t>
            </w:r>
          </w:p>
        </w:tc>
        <w:tc>
          <w:tcPr>
            <w:tcW w:w="21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C047AF" w:rsidRDefault="00C047AF">
            <w:pPr>
              <w:spacing w:line="360" w:lineRule="auto"/>
              <w:jc w:val="left"/>
              <w:textAlignment w:val="center"/>
              <w:rPr>
                <w:rFonts w:ascii="宋体" w:hAnsi="宋体"/>
              </w:rPr>
            </w:pPr>
            <w:r>
              <w:rPr>
                <w:rFonts w:ascii="宋体" w:hAnsi="宋体" w:hint="eastAsia"/>
              </w:rPr>
              <w:t>镍铬合金丝</w:t>
            </w:r>
          </w:p>
        </w:tc>
        <w:tc>
          <w:tcPr>
            <w:tcW w:w="21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C047AF" w:rsidRDefault="00C047AF">
            <w:pPr>
              <w:spacing w:line="360" w:lineRule="auto"/>
              <w:jc w:val="left"/>
              <w:textAlignment w:val="center"/>
              <w:rPr>
                <w:rFonts w:ascii="宋体" w:hAnsi="宋体"/>
              </w:rPr>
            </w:pPr>
            <w:r>
              <w:rPr>
                <w:rFonts w:ascii="宋体" w:hAnsi="宋体" w:hint="eastAsia"/>
              </w:rPr>
              <w:t>2L</w:t>
            </w:r>
          </w:p>
        </w:tc>
        <w:tc>
          <w:tcPr>
            <w:tcW w:w="21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C047AF" w:rsidRDefault="00C047AF">
            <w:pPr>
              <w:spacing w:line="360" w:lineRule="auto"/>
              <w:jc w:val="left"/>
              <w:textAlignment w:val="center"/>
              <w:rPr>
                <w:rFonts w:ascii="宋体" w:hAnsi="宋体"/>
              </w:rPr>
            </w:pPr>
            <w:r>
              <w:rPr>
                <w:rFonts w:ascii="宋体" w:hAnsi="宋体" w:hint="eastAsia"/>
              </w:rPr>
              <w:t>S</w:t>
            </w:r>
          </w:p>
        </w:tc>
      </w:tr>
      <w:tr w:rsidR="00C047AF" w:rsidTr="00C047AF">
        <w:trPr>
          <w:trHeight w:val="268"/>
        </w:trPr>
        <w:tc>
          <w:tcPr>
            <w:tcW w:w="21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C047AF" w:rsidRDefault="00C047AF">
            <w:pPr>
              <w:spacing w:line="360" w:lineRule="auto"/>
              <w:jc w:val="left"/>
              <w:textAlignment w:val="center"/>
              <w:rPr>
                <w:rFonts w:ascii="宋体" w:hAnsi="宋体"/>
              </w:rPr>
            </w:pPr>
            <w:r>
              <w:rPr>
                <w:rFonts w:ascii="宋体" w:hAnsi="宋体" w:hint="eastAsia"/>
              </w:rPr>
              <w:t>3</w:t>
            </w:r>
          </w:p>
        </w:tc>
        <w:tc>
          <w:tcPr>
            <w:tcW w:w="21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C047AF" w:rsidRDefault="00C047AF">
            <w:pPr>
              <w:spacing w:line="360" w:lineRule="auto"/>
              <w:jc w:val="left"/>
              <w:textAlignment w:val="center"/>
              <w:rPr>
                <w:rFonts w:ascii="宋体" w:hAnsi="宋体"/>
              </w:rPr>
            </w:pPr>
            <w:r>
              <w:rPr>
                <w:rFonts w:ascii="宋体" w:hAnsi="宋体" w:hint="eastAsia"/>
              </w:rPr>
              <w:t>镍铬合金丝</w:t>
            </w:r>
          </w:p>
        </w:tc>
        <w:tc>
          <w:tcPr>
            <w:tcW w:w="21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C047AF" w:rsidRDefault="00C047AF">
            <w:pPr>
              <w:spacing w:line="360" w:lineRule="auto"/>
              <w:jc w:val="left"/>
              <w:textAlignment w:val="center"/>
              <w:rPr>
                <w:rFonts w:ascii="宋体" w:hAnsi="宋体"/>
              </w:rPr>
            </w:pPr>
            <w:r>
              <w:rPr>
                <w:rFonts w:ascii="宋体" w:hAnsi="宋体" w:hint="eastAsia"/>
              </w:rPr>
              <w:t>L</w:t>
            </w:r>
          </w:p>
        </w:tc>
        <w:tc>
          <w:tcPr>
            <w:tcW w:w="21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C047AF" w:rsidRDefault="00C047AF">
            <w:pPr>
              <w:spacing w:line="360" w:lineRule="auto"/>
              <w:jc w:val="left"/>
              <w:textAlignment w:val="center"/>
              <w:rPr>
                <w:rFonts w:ascii="宋体" w:hAnsi="宋体"/>
              </w:rPr>
            </w:pPr>
            <w:r>
              <w:rPr>
                <w:rFonts w:ascii="宋体" w:hAnsi="宋体" w:hint="eastAsia"/>
              </w:rPr>
              <w:t>2S</w:t>
            </w:r>
          </w:p>
        </w:tc>
      </w:tr>
      <w:tr w:rsidR="00C047AF" w:rsidTr="00C047AF">
        <w:trPr>
          <w:trHeight w:val="268"/>
        </w:trPr>
        <w:tc>
          <w:tcPr>
            <w:tcW w:w="21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C047AF" w:rsidRDefault="00C047AF">
            <w:pPr>
              <w:spacing w:line="360" w:lineRule="auto"/>
              <w:jc w:val="left"/>
              <w:textAlignment w:val="center"/>
              <w:rPr>
                <w:rFonts w:ascii="宋体" w:hAnsi="宋体"/>
              </w:rPr>
            </w:pPr>
            <w:r>
              <w:rPr>
                <w:rFonts w:ascii="宋体" w:hAnsi="宋体" w:hint="eastAsia"/>
              </w:rPr>
              <w:t>4</w:t>
            </w:r>
          </w:p>
        </w:tc>
        <w:tc>
          <w:tcPr>
            <w:tcW w:w="21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C047AF" w:rsidRDefault="00C047AF">
            <w:pPr>
              <w:spacing w:line="360" w:lineRule="auto"/>
              <w:jc w:val="left"/>
              <w:textAlignment w:val="center"/>
              <w:rPr>
                <w:rFonts w:ascii="宋体" w:hAnsi="宋体"/>
              </w:rPr>
            </w:pPr>
            <w:r>
              <w:rPr>
                <w:rFonts w:ascii="宋体" w:hAnsi="宋体" w:hint="eastAsia"/>
              </w:rPr>
              <w:t>镍铬合金丝</w:t>
            </w:r>
          </w:p>
        </w:tc>
        <w:tc>
          <w:tcPr>
            <w:tcW w:w="21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C047AF" w:rsidRDefault="00C047AF">
            <w:pPr>
              <w:spacing w:line="360" w:lineRule="auto"/>
              <w:jc w:val="left"/>
              <w:textAlignment w:val="center"/>
              <w:rPr>
                <w:rFonts w:ascii="宋体" w:hAnsi="宋体"/>
              </w:rPr>
            </w:pPr>
            <w:r>
              <w:rPr>
                <w:rFonts w:ascii="宋体" w:hAnsi="宋体" w:hint="eastAsia"/>
              </w:rPr>
              <w:t>2L</w:t>
            </w:r>
          </w:p>
        </w:tc>
        <w:tc>
          <w:tcPr>
            <w:tcW w:w="21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C047AF" w:rsidRDefault="00C047AF">
            <w:pPr>
              <w:spacing w:line="360" w:lineRule="auto"/>
              <w:jc w:val="left"/>
              <w:textAlignment w:val="center"/>
              <w:rPr>
                <w:rFonts w:ascii="宋体" w:hAnsi="宋体"/>
              </w:rPr>
            </w:pPr>
            <w:r>
              <w:rPr>
                <w:rFonts w:ascii="宋体" w:hAnsi="宋体" w:hint="eastAsia"/>
              </w:rPr>
              <w:t>2S</w:t>
            </w:r>
          </w:p>
        </w:tc>
      </w:tr>
    </w:tbl>
    <w:p w:rsidR="00C047AF" w:rsidRDefault="00C047AF" w:rsidP="00C047AF">
      <w:pPr>
        <w:spacing w:line="360" w:lineRule="auto"/>
        <w:jc w:val="left"/>
        <w:textAlignment w:val="center"/>
        <w:rPr>
          <w:rFonts w:ascii="宋体" w:hAnsi="宋体" w:hint="eastAsia"/>
        </w:rPr>
      </w:pPr>
      <w:r>
        <w:rPr>
          <w:rFonts w:ascii="宋体" w:hAnsi="宋体" w:hint="eastAsia"/>
        </w:rPr>
        <w:t>(1)他们应选择序号为______的两根电阻丝来研究；</w:t>
      </w:r>
    </w:p>
    <w:p w:rsidR="00C047AF" w:rsidRDefault="00C047AF" w:rsidP="00C047AF">
      <w:pPr>
        <w:spacing w:line="360" w:lineRule="auto"/>
        <w:jc w:val="left"/>
        <w:textAlignment w:val="center"/>
        <w:rPr>
          <w:rFonts w:ascii="宋体" w:hAnsi="宋体" w:hint="eastAsia"/>
        </w:rPr>
      </w:pPr>
      <w:r>
        <w:rPr>
          <w:rFonts w:ascii="宋体" w:hAnsi="宋体" w:hint="eastAsia"/>
        </w:rPr>
        <w:t>(2)从表中所给电阻丝的规格看，还可以用这些电阻丝来做另一个探究实验，即探究导体电阻大小与导体______的关系，这次你应该选择序号为______的两根电阻丝来做实验。</w:t>
      </w:r>
    </w:p>
    <w:p w:rsidR="00C047AF" w:rsidRDefault="00C047AF" w:rsidP="00C047AF">
      <w:pPr>
        <w:spacing w:line="360" w:lineRule="auto"/>
        <w:textAlignment w:val="center"/>
        <w:rPr>
          <w:rFonts w:ascii="宋体" w:hAnsi="宋体" w:hint="eastAsia"/>
          <w:color w:val="FF0000"/>
        </w:rPr>
      </w:pPr>
      <w:r>
        <w:rPr>
          <w:rFonts w:ascii="宋体" w:hAnsi="宋体" w:hint="eastAsia"/>
          <w:color w:val="FF0000"/>
        </w:rPr>
        <w:t>【答案】 (1)3、4    (2)横截面积     2、4</w:t>
      </w:r>
    </w:p>
    <w:p w:rsidR="00C047AF" w:rsidRDefault="00C047AF" w:rsidP="00C047AF">
      <w:pPr>
        <w:spacing w:line="360" w:lineRule="auto"/>
        <w:textAlignment w:val="center"/>
        <w:rPr>
          <w:rFonts w:ascii="宋体" w:hAnsi="宋体" w:hint="eastAsia"/>
          <w:color w:val="FF0000"/>
        </w:rPr>
      </w:pPr>
      <w:r>
        <w:rPr>
          <w:rFonts w:ascii="宋体" w:hAnsi="宋体" w:hint="eastAsia"/>
          <w:color w:val="FF0000"/>
        </w:rPr>
        <w:t>【解析】(1)要探究导体电阻大小与导体长度的关系，根据控制变量法的思路，应该选择材料和横截面积都相同的两根电阻丝。从表格中可知，序号3和序号4的材料、横截面积都相同，所以应选择序号3与序号4的两根电阻丝来研究。</w:t>
      </w:r>
    </w:p>
    <w:p w:rsidR="00C047AF" w:rsidRDefault="00C047AF" w:rsidP="00C047AF">
      <w:pPr>
        <w:spacing w:line="360" w:lineRule="auto"/>
        <w:jc w:val="left"/>
        <w:textAlignment w:val="center"/>
        <w:rPr>
          <w:rFonts w:ascii="宋体" w:hAnsi="宋体" w:hint="eastAsia"/>
          <w:color w:val="FF0000"/>
        </w:rPr>
      </w:pPr>
      <w:r>
        <w:rPr>
          <w:rFonts w:ascii="宋体" w:hAnsi="宋体" w:hint="eastAsia"/>
          <w:color w:val="FF0000"/>
        </w:rPr>
        <w:t>(2)从表中所给电阻丝的规格看，序号2、3、4的材料都相同，长度和横截面积不完全相同，而序号2和4的材料、长度都相同，只有横截面积不同，故可以用2、4探究电阻与横截面积的关系。</w:t>
      </w:r>
    </w:p>
    <w:p w:rsidR="00C047AF" w:rsidRDefault="00C047AF" w:rsidP="00C047AF">
      <w:pPr>
        <w:spacing w:line="360" w:lineRule="auto"/>
        <w:jc w:val="left"/>
        <w:textAlignment w:val="center"/>
        <w:rPr>
          <w:rFonts w:ascii="宋体" w:hAnsi="宋体" w:hint="eastAsia"/>
        </w:rPr>
      </w:pPr>
      <w:r>
        <w:t>3.(2020</w:t>
      </w:r>
      <w:r>
        <w:rPr>
          <w:rFonts w:hint="eastAsia"/>
        </w:rPr>
        <w:t>武汉</w:t>
      </w:r>
      <w:r>
        <w:t>18)</w:t>
      </w:r>
      <w:r>
        <w:rPr>
          <w:rFonts w:ascii="宋体" w:hAnsi="宋体" w:hint="eastAsia"/>
        </w:rPr>
        <w:t>在探究电阻一定时电流与电压关系的实验中，小强和小</w:t>
      </w:r>
      <w:proofErr w:type="gramStart"/>
      <w:r>
        <w:rPr>
          <w:rFonts w:ascii="宋体" w:hAnsi="宋体" w:hint="eastAsia"/>
        </w:rPr>
        <w:t>红设计</w:t>
      </w:r>
      <w:proofErr w:type="gramEnd"/>
      <w:r>
        <w:rPr>
          <w:rFonts w:ascii="宋体" w:hAnsi="宋体" w:hint="eastAsia"/>
        </w:rPr>
        <w:t>的电路如图甲所示，电源电压</w:t>
      </w:r>
      <w:r>
        <w:rPr>
          <w:rFonts w:eastAsia="Times New Roman"/>
        </w:rPr>
        <w:t>3V</w:t>
      </w:r>
      <w:r>
        <w:rPr>
          <w:rFonts w:ascii="宋体" w:hAnsi="宋体" w:hint="eastAsia"/>
        </w:rPr>
        <w:t>保持不变。</w:t>
      </w:r>
    </w:p>
    <w:p w:rsidR="00C047AF" w:rsidRDefault="00C047AF" w:rsidP="00C047AF">
      <w:pPr>
        <w:spacing w:line="360" w:lineRule="auto"/>
        <w:jc w:val="left"/>
        <w:textAlignment w:val="center"/>
        <w:rPr>
          <w:rFonts w:hint="eastAsia"/>
        </w:rPr>
      </w:pPr>
      <w:r>
        <w:rPr>
          <w:rFonts w:eastAsia="Times New Roman"/>
          <w:noProof/>
          <w:lang w:eastAsia="zh-TW"/>
        </w:rPr>
        <w:drawing>
          <wp:inline distT="0" distB="0" distL="0" distR="0">
            <wp:extent cx="4067175" cy="1371600"/>
            <wp:effectExtent l="0" t="0" r="9525" b="0"/>
            <wp:docPr id="210" name="图片 21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2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7175" cy="137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47AF" w:rsidRDefault="00C047AF" w:rsidP="00C047AF">
      <w:pPr>
        <w:spacing w:line="360" w:lineRule="auto"/>
        <w:jc w:val="left"/>
        <w:textAlignment w:val="center"/>
        <w:rPr>
          <w:rFonts w:ascii="宋体" w:hAnsi="宋体"/>
        </w:rPr>
      </w:pPr>
      <w:r>
        <w:rPr>
          <w:rFonts w:eastAsia="Times New Roman"/>
        </w:rPr>
        <w:t>(1)</w:t>
      </w:r>
      <w:r>
        <w:rPr>
          <w:rFonts w:ascii="宋体" w:hAnsi="宋体" w:hint="eastAsia"/>
        </w:rPr>
        <w:t>闭合开关前，滑动变阻器的滑片</w:t>
      </w:r>
      <w:r>
        <w:rPr>
          <w:rFonts w:eastAsia="Times New Roman"/>
        </w:rPr>
        <w:t>P</w:t>
      </w:r>
      <w:r>
        <w:rPr>
          <w:rFonts w:ascii="宋体" w:hAnsi="宋体" w:hint="eastAsia"/>
        </w:rPr>
        <w:t>应该置于</w:t>
      </w:r>
      <w:r>
        <w:rPr>
          <w:rFonts w:eastAsia="Times New Roman"/>
        </w:rPr>
        <w:t>_________</w:t>
      </w:r>
      <w:r>
        <w:rPr>
          <w:rFonts w:ascii="宋体" w:hAnsi="宋体" w:hint="eastAsia"/>
        </w:rPr>
        <w:t>（填“</w:t>
      </w:r>
      <w:r>
        <w:rPr>
          <w:rFonts w:eastAsia="Times New Roman"/>
        </w:rPr>
        <w:t>a</w:t>
      </w:r>
      <w:r>
        <w:rPr>
          <w:rFonts w:ascii="宋体" w:hAnsi="宋体" w:hint="eastAsia"/>
        </w:rPr>
        <w:t>”或“</w:t>
      </w:r>
      <w:r>
        <w:rPr>
          <w:rFonts w:eastAsia="Times New Roman"/>
        </w:rPr>
        <w:t>b</w:t>
      </w:r>
      <w:r>
        <w:rPr>
          <w:rFonts w:ascii="宋体" w:hAnsi="宋体" w:hint="eastAsia"/>
        </w:rPr>
        <w:t>”）端。</w:t>
      </w:r>
    </w:p>
    <w:p w:rsidR="00C047AF" w:rsidRDefault="00C047AF" w:rsidP="00C047AF">
      <w:pPr>
        <w:spacing w:line="360" w:lineRule="auto"/>
        <w:jc w:val="left"/>
        <w:textAlignment w:val="center"/>
        <w:rPr>
          <w:rFonts w:eastAsia="Times New Roman" w:hint="eastAsia"/>
        </w:rPr>
      </w:pPr>
      <w:r>
        <w:rPr>
          <w:rFonts w:eastAsia="Times New Roman"/>
        </w:rPr>
        <w:t>(2)</w:t>
      </w:r>
      <w:r>
        <w:rPr>
          <w:rFonts w:ascii="宋体" w:hAnsi="宋体" w:hint="eastAsia"/>
        </w:rPr>
        <w:t>小强同学按图甲正确连接电路，闭合开关</w:t>
      </w:r>
      <w:r>
        <w:rPr>
          <w:rFonts w:eastAsia="Times New Roman"/>
        </w:rPr>
        <w:t>S</w:t>
      </w:r>
      <w:r>
        <w:rPr>
          <w:rFonts w:ascii="宋体" w:hAnsi="宋体" w:hint="eastAsia"/>
        </w:rPr>
        <w:t>，调节滑片</w:t>
      </w:r>
      <w:r>
        <w:rPr>
          <w:rFonts w:eastAsia="Times New Roman"/>
        </w:rPr>
        <w:t>P</w:t>
      </w:r>
      <w:r>
        <w:rPr>
          <w:rFonts w:ascii="宋体" w:hAnsi="宋体" w:hint="eastAsia"/>
        </w:rPr>
        <w:t>，得到的实验数据如下表</w:t>
      </w:r>
      <w:r>
        <w:rPr>
          <w:rFonts w:eastAsia="Times New Roman"/>
        </w:rPr>
        <w:t>:</w:t>
      </w:r>
    </w:p>
    <w:tbl>
      <w:tblPr>
        <w:tblW w:w="475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1080"/>
        <w:gridCol w:w="735"/>
        <w:gridCol w:w="735"/>
        <w:gridCol w:w="735"/>
        <w:gridCol w:w="735"/>
        <w:gridCol w:w="735"/>
      </w:tblGrid>
      <w:tr w:rsidR="00C047AF" w:rsidTr="00C047AF">
        <w:trPr>
          <w:trHeight w:val="330"/>
        </w:trPr>
        <w:tc>
          <w:tcPr>
            <w:tcW w:w="10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C047AF" w:rsidRDefault="00C047AF">
            <w:pPr>
              <w:spacing w:line="360" w:lineRule="auto"/>
              <w:jc w:val="left"/>
              <w:textAlignment w:val="center"/>
              <w:rPr>
                <w:rFonts w:ascii="宋体" w:hAnsi="宋体"/>
              </w:rPr>
            </w:pPr>
            <w:r>
              <w:rPr>
                <w:rFonts w:ascii="宋体" w:hAnsi="宋体" w:hint="eastAsia"/>
              </w:rPr>
              <w:t>实验序号</w:t>
            </w:r>
          </w:p>
        </w:tc>
        <w:tc>
          <w:tcPr>
            <w:tcW w:w="7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C047AF" w:rsidRDefault="00C047AF">
            <w:pPr>
              <w:spacing w:line="360" w:lineRule="auto"/>
              <w:jc w:val="left"/>
              <w:textAlignment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1</w:t>
            </w:r>
          </w:p>
        </w:tc>
        <w:tc>
          <w:tcPr>
            <w:tcW w:w="7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C047AF" w:rsidRDefault="00C047AF">
            <w:pPr>
              <w:spacing w:line="360" w:lineRule="auto"/>
              <w:jc w:val="left"/>
              <w:textAlignment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2</w:t>
            </w:r>
          </w:p>
        </w:tc>
        <w:tc>
          <w:tcPr>
            <w:tcW w:w="7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C047AF" w:rsidRDefault="00C047AF">
            <w:pPr>
              <w:spacing w:line="360" w:lineRule="auto"/>
              <w:jc w:val="left"/>
              <w:textAlignment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3</w:t>
            </w:r>
          </w:p>
        </w:tc>
        <w:tc>
          <w:tcPr>
            <w:tcW w:w="7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C047AF" w:rsidRDefault="00C047AF">
            <w:pPr>
              <w:spacing w:line="360" w:lineRule="auto"/>
              <w:jc w:val="left"/>
              <w:textAlignment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4</w:t>
            </w:r>
          </w:p>
        </w:tc>
        <w:tc>
          <w:tcPr>
            <w:tcW w:w="7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C047AF" w:rsidRDefault="00C047AF">
            <w:pPr>
              <w:spacing w:line="360" w:lineRule="auto"/>
              <w:jc w:val="left"/>
              <w:textAlignment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5</w:t>
            </w:r>
          </w:p>
        </w:tc>
      </w:tr>
      <w:tr w:rsidR="00C047AF" w:rsidTr="00C047AF">
        <w:trPr>
          <w:trHeight w:val="330"/>
        </w:trPr>
        <w:tc>
          <w:tcPr>
            <w:tcW w:w="10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C047AF" w:rsidRDefault="00C047AF">
            <w:pPr>
              <w:spacing w:line="360" w:lineRule="auto"/>
              <w:jc w:val="left"/>
              <w:textAlignment w:val="center"/>
              <w:rPr>
                <w:rFonts w:eastAsia="Times New Roman"/>
              </w:rPr>
            </w:pPr>
            <w:r>
              <w:rPr>
                <w:rFonts w:ascii="宋体" w:hAnsi="宋体" w:hint="eastAsia"/>
              </w:rPr>
              <w:t>电压</w:t>
            </w:r>
            <w:r>
              <w:rPr>
                <w:rFonts w:eastAsia="Times New Roman"/>
              </w:rPr>
              <w:t>U/V</w:t>
            </w:r>
          </w:p>
        </w:tc>
        <w:tc>
          <w:tcPr>
            <w:tcW w:w="7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C047AF" w:rsidRDefault="00C047AF">
            <w:pPr>
              <w:spacing w:line="360" w:lineRule="auto"/>
              <w:jc w:val="left"/>
              <w:textAlignment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0.6</w:t>
            </w:r>
          </w:p>
        </w:tc>
        <w:tc>
          <w:tcPr>
            <w:tcW w:w="7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C047AF" w:rsidRDefault="00C047AF">
            <w:pPr>
              <w:spacing w:line="360" w:lineRule="auto"/>
              <w:jc w:val="left"/>
              <w:textAlignment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0.9</w:t>
            </w:r>
          </w:p>
        </w:tc>
        <w:tc>
          <w:tcPr>
            <w:tcW w:w="7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C047AF" w:rsidRDefault="00C047AF">
            <w:pPr>
              <w:spacing w:line="360" w:lineRule="auto"/>
              <w:jc w:val="left"/>
              <w:textAlignment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1.2</w:t>
            </w:r>
          </w:p>
        </w:tc>
        <w:tc>
          <w:tcPr>
            <w:tcW w:w="7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C047AF" w:rsidRDefault="00C047AF">
            <w:pPr>
              <w:spacing w:line="360" w:lineRule="auto"/>
              <w:jc w:val="left"/>
              <w:textAlignment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1.5</w:t>
            </w:r>
          </w:p>
        </w:tc>
        <w:tc>
          <w:tcPr>
            <w:tcW w:w="7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C047AF" w:rsidRDefault="00C047AF">
            <w:pPr>
              <w:spacing w:line="360" w:lineRule="auto"/>
              <w:jc w:val="left"/>
              <w:textAlignment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1.8</w:t>
            </w:r>
          </w:p>
        </w:tc>
      </w:tr>
      <w:tr w:rsidR="00C047AF" w:rsidTr="00C047AF">
        <w:trPr>
          <w:trHeight w:val="330"/>
        </w:trPr>
        <w:tc>
          <w:tcPr>
            <w:tcW w:w="10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C047AF" w:rsidRDefault="00C047AF">
            <w:pPr>
              <w:spacing w:line="360" w:lineRule="auto"/>
              <w:jc w:val="left"/>
              <w:textAlignment w:val="center"/>
              <w:rPr>
                <w:rFonts w:eastAsia="Times New Roman"/>
              </w:rPr>
            </w:pPr>
            <w:r>
              <w:rPr>
                <w:rFonts w:ascii="宋体" w:hAnsi="宋体" w:hint="eastAsia"/>
              </w:rPr>
              <w:t>电流</w:t>
            </w:r>
            <w:r>
              <w:rPr>
                <w:rFonts w:eastAsia="Times New Roman"/>
              </w:rPr>
              <w:t>I/A</w:t>
            </w:r>
          </w:p>
        </w:tc>
        <w:tc>
          <w:tcPr>
            <w:tcW w:w="7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C047AF" w:rsidRDefault="00C047AF">
            <w:pPr>
              <w:spacing w:line="360" w:lineRule="auto"/>
              <w:jc w:val="left"/>
              <w:textAlignment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0.15</w:t>
            </w:r>
          </w:p>
        </w:tc>
        <w:tc>
          <w:tcPr>
            <w:tcW w:w="7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C047AF" w:rsidRDefault="00C047AF">
            <w:pPr>
              <w:spacing w:line="360" w:lineRule="auto"/>
              <w:jc w:val="left"/>
              <w:textAlignment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0.32</w:t>
            </w:r>
          </w:p>
        </w:tc>
        <w:tc>
          <w:tcPr>
            <w:tcW w:w="7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C047AF" w:rsidRDefault="00C047AF">
            <w:pPr>
              <w:spacing w:line="360" w:lineRule="auto"/>
              <w:jc w:val="left"/>
              <w:textAlignment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0.30</w:t>
            </w:r>
          </w:p>
        </w:tc>
        <w:tc>
          <w:tcPr>
            <w:tcW w:w="7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C047AF" w:rsidRDefault="00C047AF">
            <w:pPr>
              <w:spacing w:line="360" w:lineRule="auto"/>
              <w:jc w:val="left"/>
              <w:textAlignment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0.38</w:t>
            </w:r>
          </w:p>
        </w:tc>
        <w:tc>
          <w:tcPr>
            <w:tcW w:w="7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C047AF" w:rsidRDefault="00C047AF">
            <w:pPr>
              <w:spacing w:line="360" w:lineRule="auto"/>
              <w:jc w:val="left"/>
              <w:textAlignment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0.45</w:t>
            </w:r>
          </w:p>
        </w:tc>
      </w:tr>
    </w:tbl>
    <w:p w:rsidR="00C047AF" w:rsidRDefault="00C047AF" w:rsidP="00C047AF">
      <w:pPr>
        <w:spacing w:line="360" w:lineRule="auto"/>
        <w:jc w:val="left"/>
        <w:textAlignment w:val="center"/>
        <w:rPr>
          <w:rFonts w:ascii="宋体" w:hAnsi="宋体"/>
        </w:rPr>
      </w:pPr>
      <w:r>
        <w:rPr>
          <w:rFonts w:ascii="宋体" w:hAnsi="宋体" w:hint="eastAsia"/>
        </w:rPr>
        <w:t>分析数据可知，应将实验序号</w:t>
      </w:r>
      <w:r>
        <w:rPr>
          <w:rFonts w:eastAsia="Times New Roman"/>
        </w:rPr>
        <w:t>_____</w:t>
      </w:r>
      <w:r>
        <w:rPr>
          <w:rFonts w:ascii="宋体" w:hAnsi="宋体" w:hint="eastAsia"/>
        </w:rPr>
        <w:t>的一组数据剔除，进而得出结论：电阻一定时，</w:t>
      </w:r>
      <w:r>
        <w:rPr>
          <w:rFonts w:eastAsia="Times New Roman"/>
        </w:rPr>
        <w:t>______________</w:t>
      </w:r>
      <w:r>
        <w:rPr>
          <w:rFonts w:ascii="宋体" w:hAnsi="宋体" w:hint="eastAsia"/>
        </w:rPr>
        <w:t>，为了能够顺利完成上述实验，所用滑动变阻器的最大阻值不小于</w:t>
      </w:r>
      <w:r>
        <w:rPr>
          <w:rFonts w:eastAsia="Times New Roman"/>
        </w:rPr>
        <w:t>__________Ω</w:t>
      </w:r>
      <w:r>
        <w:rPr>
          <w:rFonts w:ascii="宋体" w:hAnsi="宋体" w:hint="eastAsia"/>
        </w:rPr>
        <w:t>。</w:t>
      </w:r>
    </w:p>
    <w:p w:rsidR="00C047AF" w:rsidRDefault="00C047AF" w:rsidP="00C047AF">
      <w:pPr>
        <w:spacing w:line="360" w:lineRule="auto"/>
        <w:jc w:val="left"/>
        <w:textAlignment w:val="center"/>
        <w:rPr>
          <w:rFonts w:ascii="宋体" w:hAnsi="宋体" w:hint="eastAsia"/>
        </w:rPr>
      </w:pPr>
      <w:r>
        <w:rPr>
          <w:rFonts w:eastAsia="Times New Roman"/>
        </w:rPr>
        <w:t>(3)</w:t>
      </w:r>
      <w:r>
        <w:rPr>
          <w:rFonts w:ascii="宋体" w:hAnsi="宋体" w:hint="eastAsia"/>
        </w:rPr>
        <w:t>小红同学连接的电路如图乙所示小强同学发现接错了一根导线，请在这根导线上打</w:t>
      </w:r>
      <w:r>
        <w:rPr>
          <w:rFonts w:eastAsia="Times New Roman"/>
        </w:rPr>
        <w:t>“x”</w:t>
      </w:r>
      <w:r>
        <w:rPr>
          <w:rFonts w:ascii="宋体" w:hAnsi="宋体" w:hint="eastAsia"/>
        </w:rPr>
        <w:t>，并补画出正确的那根导线。</w:t>
      </w:r>
    </w:p>
    <w:p w:rsidR="00C047AF" w:rsidRDefault="00C047AF" w:rsidP="00C047AF">
      <w:pPr>
        <w:spacing w:line="360" w:lineRule="auto"/>
        <w:textAlignment w:val="center"/>
        <w:rPr>
          <w:rFonts w:hint="eastAsia"/>
          <w:color w:val="FF0000"/>
        </w:rPr>
      </w:pPr>
      <w:r>
        <w:rPr>
          <w:rFonts w:hint="eastAsia"/>
          <w:color w:val="FF0000"/>
        </w:rPr>
        <w:t>【答案】</w:t>
      </w:r>
      <w:r>
        <w:rPr>
          <w:color w:val="FF0000"/>
        </w:rPr>
        <w:t>(1)</w:t>
      </w:r>
      <w:r>
        <w:rPr>
          <w:rFonts w:eastAsia="Times New Roman"/>
          <w:i/>
          <w:color w:val="FF0000"/>
        </w:rPr>
        <w:t>a</w:t>
      </w:r>
      <w:r>
        <w:rPr>
          <w:color w:val="FF0000"/>
        </w:rPr>
        <w:t xml:space="preserve">    (2)</w:t>
      </w:r>
      <w:r>
        <w:rPr>
          <w:rFonts w:eastAsia="Times New Roman"/>
          <w:color w:val="FF0000"/>
        </w:rPr>
        <w:t>2</w:t>
      </w:r>
      <w:r>
        <w:rPr>
          <w:color w:val="FF0000"/>
        </w:rPr>
        <w:t xml:space="preserve">    </w:t>
      </w:r>
      <w:r>
        <w:rPr>
          <w:rFonts w:ascii="宋体" w:hAnsi="宋体" w:hint="eastAsia"/>
          <w:color w:val="FF0000"/>
        </w:rPr>
        <w:t>电流跟电压成正比</w:t>
      </w:r>
      <w:r>
        <w:rPr>
          <w:color w:val="FF0000"/>
        </w:rPr>
        <w:t xml:space="preserve">     </w:t>
      </w:r>
      <w:r>
        <w:rPr>
          <w:rFonts w:eastAsia="Times New Roman"/>
          <w:color w:val="FF0000"/>
        </w:rPr>
        <w:t>16</w:t>
      </w:r>
      <w:r>
        <w:rPr>
          <w:color w:val="FF0000"/>
        </w:rPr>
        <w:t xml:space="preserve">   </w:t>
      </w:r>
    </w:p>
    <w:p w:rsidR="00C047AF" w:rsidRDefault="00C047AF" w:rsidP="00C047AF">
      <w:pPr>
        <w:spacing w:line="360" w:lineRule="auto"/>
        <w:textAlignment w:val="center"/>
        <w:rPr>
          <w:color w:val="FF0000"/>
        </w:rPr>
      </w:pPr>
      <w:r>
        <w:rPr>
          <w:color w:val="FF0000"/>
        </w:rPr>
        <w:t xml:space="preserve"> (3)</w:t>
      </w:r>
    </w:p>
    <w:p w:rsidR="00C047AF" w:rsidRDefault="00C047AF" w:rsidP="00C047AF">
      <w:pPr>
        <w:spacing w:line="360" w:lineRule="auto"/>
        <w:textAlignment w:val="center"/>
        <w:rPr>
          <w:rFonts w:eastAsia="Times New Roman"/>
          <w:color w:val="FF0000"/>
        </w:rPr>
      </w:pPr>
      <w:r>
        <w:rPr>
          <w:noProof/>
          <w:color w:val="FF0000"/>
          <w:lang w:eastAsia="zh-TW"/>
        </w:rPr>
        <w:drawing>
          <wp:inline distT="0" distB="0" distL="0" distR="0">
            <wp:extent cx="1381125" cy="942975"/>
            <wp:effectExtent l="0" t="0" r="9525" b="9525"/>
            <wp:docPr id="209" name="图片 2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3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1125" cy="942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47AF" w:rsidRDefault="00C047AF" w:rsidP="00C047AF">
      <w:pPr>
        <w:spacing w:line="360" w:lineRule="auto"/>
        <w:textAlignment w:val="center"/>
        <w:rPr>
          <w:color w:val="FF0000"/>
        </w:rPr>
      </w:pPr>
      <w:r>
        <w:rPr>
          <w:rFonts w:hint="eastAsia"/>
          <w:color w:val="FF0000"/>
        </w:rPr>
        <w:t>【解析】</w:t>
      </w:r>
      <w:r>
        <w:rPr>
          <w:rFonts w:eastAsia="Times New Roman"/>
          <w:color w:val="FF0000"/>
        </w:rPr>
        <w:t>(1)</w:t>
      </w:r>
      <w:r>
        <w:rPr>
          <w:rFonts w:ascii="宋体" w:hAnsi="宋体" w:hint="eastAsia"/>
          <w:color w:val="FF0000"/>
        </w:rPr>
        <w:t>为了保护电路，闭合开关之前应将滑动变阻器调到阻值最大的地方，即滑片</w:t>
      </w:r>
      <w:r>
        <w:rPr>
          <w:rFonts w:eastAsia="Times New Roman"/>
          <w:i/>
          <w:color w:val="FF0000"/>
        </w:rPr>
        <w:t>P</w:t>
      </w:r>
      <w:r>
        <w:rPr>
          <w:rFonts w:ascii="宋体" w:hAnsi="宋体" w:hint="eastAsia"/>
          <w:color w:val="FF0000"/>
        </w:rPr>
        <w:t>应该置于</w:t>
      </w:r>
      <w:r>
        <w:rPr>
          <w:rFonts w:eastAsia="Times New Roman"/>
          <w:i/>
          <w:color w:val="FF0000"/>
        </w:rPr>
        <w:t>a</w:t>
      </w:r>
      <w:r>
        <w:rPr>
          <w:rFonts w:ascii="宋体" w:hAnsi="宋体" w:hint="eastAsia"/>
          <w:color w:val="FF0000"/>
        </w:rPr>
        <w:t>端。</w:t>
      </w:r>
    </w:p>
    <w:p w:rsidR="00C047AF" w:rsidRDefault="00C047AF" w:rsidP="00C047AF">
      <w:pPr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(2)</w:t>
      </w:r>
      <w:r>
        <w:rPr>
          <w:rFonts w:hint="eastAsia"/>
          <w:color w:val="FF0000"/>
        </w:rPr>
        <w:t>分析数据得知：第</w:t>
      </w:r>
      <w:r>
        <w:rPr>
          <w:color w:val="FF0000"/>
        </w:rPr>
        <w:t>2</w:t>
      </w:r>
      <w:r>
        <w:rPr>
          <w:rFonts w:hint="eastAsia"/>
          <w:color w:val="FF0000"/>
        </w:rPr>
        <w:t>组数据电压与电流比值，明显不同其他组的比值，故第</w:t>
      </w:r>
      <w:r>
        <w:rPr>
          <w:color w:val="FF0000"/>
        </w:rPr>
        <w:t>2</w:t>
      </w:r>
      <w:r>
        <w:rPr>
          <w:rFonts w:hint="eastAsia"/>
          <w:color w:val="FF0000"/>
        </w:rPr>
        <w:t>组数据错误，应剔掉，实验结论电阻一定时，电流跟电压成正比。</w:t>
      </w:r>
      <w:r>
        <w:rPr>
          <w:rFonts w:ascii="宋体" w:hAnsi="宋体" w:hint="eastAsia"/>
          <w:color w:val="FF0000"/>
        </w:rPr>
        <w:t>由第一组数据分析得知，定值电阻电压为</w:t>
      </w:r>
      <w:r>
        <w:rPr>
          <w:rFonts w:eastAsia="Times New Roman"/>
          <w:color w:val="FF0000"/>
        </w:rPr>
        <w:t>0.6V</w:t>
      </w:r>
      <w:r>
        <w:rPr>
          <w:rFonts w:ascii="宋体" w:hAnsi="宋体" w:hint="eastAsia"/>
          <w:color w:val="FF0000"/>
        </w:rPr>
        <w:t>，则滑动变阻器至少要分得</w:t>
      </w:r>
      <w:r>
        <w:rPr>
          <w:rFonts w:eastAsia="Times New Roman"/>
          <w:color w:val="FF0000"/>
        </w:rPr>
        <w:t>2.4V</w:t>
      </w:r>
      <w:r>
        <w:rPr>
          <w:rFonts w:ascii="宋体" w:hAnsi="宋体" w:hint="eastAsia"/>
          <w:color w:val="FF0000"/>
        </w:rPr>
        <w:t>电压，即滑动变阻器分得的电压是定值电阻的</w:t>
      </w:r>
      <w:r>
        <w:rPr>
          <w:rFonts w:eastAsia="Times New Roman"/>
          <w:color w:val="FF0000"/>
        </w:rPr>
        <w:t>4</w:t>
      </w:r>
      <w:r>
        <w:rPr>
          <w:rFonts w:ascii="宋体" w:hAnsi="宋体" w:hint="eastAsia"/>
          <w:color w:val="FF0000"/>
        </w:rPr>
        <w:t>倍，因此滑动变阻器的阻值为定值电阻阻值的</w:t>
      </w:r>
      <w:r>
        <w:rPr>
          <w:rFonts w:eastAsia="Times New Roman"/>
          <w:color w:val="FF0000"/>
        </w:rPr>
        <w:t>4</w:t>
      </w:r>
      <w:r>
        <w:rPr>
          <w:rFonts w:ascii="宋体" w:hAnsi="宋体" w:hint="eastAsia"/>
          <w:color w:val="FF0000"/>
        </w:rPr>
        <w:t>倍，根据公式R=U/I可算出定值电阻的阻值为R=U/I=0.6V/0.15A=4</w:t>
      </w:r>
      <w:r>
        <w:rPr>
          <w:rFonts w:ascii="Calibri" w:hAnsi="Calibri"/>
          <w:color w:val="FF0000"/>
        </w:rPr>
        <w:t>Ώ</w:t>
      </w:r>
      <w:r>
        <w:rPr>
          <w:color w:val="FF0000"/>
        </w:rPr>
        <w:t>,</w:t>
      </w:r>
      <w:r>
        <w:rPr>
          <w:rFonts w:ascii="宋体" w:hAnsi="宋体" w:hint="eastAsia"/>
          <w:color w:val="FF0000"/>
        </w:rPr>
        <w:t>因此滑动变阻器最大阻值为</w:t>
      </w:r>
      <w:r>
        <w:rPr>
          <w:rFonts w:eastAsia="Times New Roman"/>
          <w:color w:val="FF0000"/>
        </w:rPr>
        <w:t>16Ω</w:t>
      </w:r>
      <w:r>
        <w:rPr>
          <w:rFonts w:ascii="宋体" w:hAnsi="宋体" w:hint="eastAsia"/>
          <w:color w:val="FF0000"/>
        </w:rPr>
        <w:t>。</w:t>
      </w:r>
    </w:p>
    <w:p w:rsidR="00C047AF" w:rsidRDefault="00C047AF" w:rsidP="00C047AF">
      <w:pPr>
        <w:spacing w:line="360" w:lineRule="auto"/>
        <w:jc w:val="left"/>
        <w:textAlignment w:val="center"/>
        <w:rPr>
          <w:rFonts w:ascii="宋体" w:hAnsi="宋体"/>
          <w:color w:val="FF0000"/>
        </w:rPr>
      </w:pPr>
      <w:r>
        <w:rPr>
          <w:rFonts w:eastAsia="Times New Roman"/>
          <w:color w:val="FF0000"/>
        </w:rPr>
        <w:t>(3)</w:t>
      </w:r>
      <w:r>
        <w:rPr>
          <w:rFonts w:ascii="宋体" w:hAnsi="宋体" w:hint="eastAsia"/>
          <w:color w:val="FF0000"/>
        </w:rPr>
        <w:t>如图乙所示的电路连接，此时滑动变阻器没有接入电路，正确画法，</w:t>
      </w:r>
      <w:proofErr w:type="gramStart"/>
      <w:r>
        <w:rPr>
          <w:rFonts w:ascii="宋体" w:hAnsi="宋体" w:hint="eastAsia"/>
          <w:color w:val="FF0000"/>
        </w:rPr>
        <w:t>如答案</w:t>
      </w:r>
      <w:proofErr w:type="gramEnd"/>
      <w:r>
        <w:rPr>
          <w:rFonts w:ascii="宋体" w:hAnsi="宋体" w:hint="eastAsia"/>
          <w:color w:val="FF0000"/>
        </w:rPr>
        <w:t>图所示。</w:t>
      </w:r>
    </w:p>
    <w:p w:rsidR="00C047AF" w:rsidRDefault="00C047AF" w:rsidP="00C047AF">
      <w:pPr>
        <w:spacing w:line="360" w:lineRule="auto"/>
        <w:jc w:val="left"/>
        <w:textAlignment w:val="center"/>
        <w:rPr>
          <w:rFonts w:ascii="宋体" w:hAnsi="宋体" w:hint="eastAsia"/>
        </w:rPr>
      </w:pPr>
      <w:r>
        <w:t>4.(2020</w:t>
      </w:r>
      <w:r>
        <w:rPr>
          <w:rFonts w:hint="eastAsia"/>
        </w:rPr>
        <w:t>枣庄</w:t>
      </w:r>
      <w:r>
        <w:t>16)</w:t>
      </w:r>
      <w:r>
        <w:rPr>
          <w:rFonts w:ascii="宋体" w:hAnsi="宋体" w:hint="eastAsia"/>
        </w:rPr>
        <w:t>在探究</w:t>
      </w:r>
      <w:proofErr w:type="gramStart"/>
      <w:r>
        <w:rPr>
          <w:rFonts w:ascii="宋体" w:hAnsi="宋体" w:hint="eastAsia"/>
        </w:rPr>
        <w:t>“</w:t>
      </w:r>
      <w:proofErr w:type="gramEnd"/>
      <w:r>
        <w:rPr>
          <w:rFonts w:ascii="宋体" w:hAnsi="宋体" w:hint="eastAsia"/>
        </w:rPr>
        <w:t>电流与电压、电阻的关系</w:t>
      </w:r>
      <w:proofErr w:type="gramStart"/>
      <w:r>
        <w:rPr>
          <w:rFonts w:ascii="宋体" w:hAnsi="宋体" w:hint="eastAsia"/>
        </w:rPr>
        <w:t>“</w:t>
      </w:r>
      <w:proofErr w:type="gramEnd"/>
      <w:r>
        <w:rPr>
          <w:rFonts w:ascii="宋体" w:hAnsi="宋体" w:hint="eastAsia"/>
        </w:rPr>
        <w:t>实验中，实验室老师给小</w:t>
      </w:r>
      <w:proofErr w:type="gramStart"/>
      <w:r>
        <w:rPr>
          <w:rFonts w:ascii="宋体" w:hAnsi="宋体" w:hint="eastAsia"/>
        </w:rPr>
        <w:t>莉</w:t>
      </w:r>
      <w:proofErr w:type="gramEnd"/>
      <w:r>
        <w:rPr>
          <w:rFonts w:ascii="宋体" w:hAnsi="宋体" w:hint="eastAsia"/>
        </w:rPr>
        <w:t>和小明同学分别准备了以下器材：电源（电压恒为</w:t>
      </w:r>
      <w:r>
        <w:rPr>
          <w:rFonts w:eastAsia="Times New Roman"/>
        </w:rPr>
        <w:t>4.5 V</w:t>
      </w:r>
      <w:r>
        <w:rPr>
          <w:rFonts w:ascii="宋体" w:hAnsi="宋体" w:hint="eastAsia"/>
        </w:rPr>
        <w:t>）、电压表、电流表。滑动变阳器、开关。“</w:t>
      </w:r>
      <w:r>
        <w:rPr>
          <w:rFonts w:eastAsia="Times New Roman"/>
        </w:rPr>
        <w:t>5Ω</w:t>
      </w:r>
      <w:r>
        <w:rPr>
          <w:rFonts w:ascii="宋体" w:hAnsi="宋体" w:hint="eastAsia"/>
        </w:rPr>
        <w:t>、</w:t>
      </w:r>
      <w:r>
        <w:rPr>
          <w:rFonts w:eastAsia="Times New Roman"/>
        </w:rPr>
        <w:t>10Ω</w:t>
      </w:r>
      <w:r>
        <w:rPr>
          <w:rFonts w:ascii="宋体" w:hAnsi="宋体" w:hint="eastAsia"/>
        </w:rPr>
        <w:t>、</w:t>
      </w:r>
      <w:r>
        <w:rPr>
          <w:rFonts w:eastAsia="Times New Roman"/>
        </w:rPr>
        <w:t>15Ω</w:t>
      </w:r>
      <w:r>
        <w:rPr>
          <w:rFonts w:ascii="宋体" w:hAnsi="宋体" w:hint="eastAsia"/>
        </w:rPr>
        <w:t>”的定值电阻各一个，导线若干。</w:t>
      </w:r>
    </w:p>
    <w:p w:rsidR="00C047AF" w:rsidRDefault="00C047AF" w:rsidP="00C047AF">
      <w:pPr>
        <w:spacing w:line="360" w:lineRule="auto"/>
        <w:jc w:val="left"/>
        <w:textAlignment w:val="center"/>
        <w:rPr>
          <w:rFonts w:ascii="宋体" w:hAnsi="宋体" w:hint="eastAsia"/>
        </w:rPr>
      </w:pPr>
      <w:r>
        <w:rPr>
          <w:rFonts w:eastAsia="Times New Roman"/>
        </w:rPr>
        <w:t>(1)</w:t>
      </w:r>
      <w:r>
        <w:rPr>
          <w:rFonts w:ascii="宋体" w:hAnsi="宋体" w:hint="eastAsia"/>
        </w:rPr>
        <w:t>根据如图所示的实物图在虚线框内画出对应的电路图；</w:t>
      </w:r>
    </w:p>
    <w:p w:rsidR="00C047AF" w:rsidRDefault="00C047AF" w:rsidP="00C047AF">
      <w:pPr>
        <w:spacing w:line="360" w:lineRule="auto"/>
        <w:jc w:val="left"/>
        <w:textAlignment w:val="center"/>
        <w:rPr>
          <w:rFonts w:hint="eastAsia"/>
        </w:rPr>
      </w:pPr>
      <w:r>
        <w:rPr>
          <w:noProof/>
          <w:lang w:eastAsia="zh-TW"/>
        </w:rPr>
        <w:drawing>
          <wp:inline distT="0" distB="0" distL="0" distR="0">
            <wp:extent cx="4076700" cy="1123950"/>
            <wp:effectExtent l="0" t="0" r="0" b="0"/>
            <wp:docPr id="208" name="图片 20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4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76700" cy="1123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47AF" w:rsidRDefault="00C047AF" w:rsidP="00C047AF">
      <w:pPr>
        <w:spacing w:line="360" w:lineRule="auto"/>
        <w:jc w:val="left"/>
        <w:textAlignment w:val="center"/>
        <w:rPr>
          <w:rFonts w:ascii="宋体" w:hAnsi="宋体"/>
        </w:rPr>
      </w:pPr>
      <w:r>
        <w:rPr>
          <w:rFonts w:eastAsia="Times New Roman"/>
        </w:rPr>
        <w:t>(2)</w:t>
      </w:r>
      <w:r>
        <w:rPr>
          <w:rFonts w:ascii="宋体" w:hAnsi="宋体" w:hint="eastAsia"/>
        </w:rPr>
        <w:t>闭合开关后，移动滑动变阻器的滑片，发现电流表有示数，电压表的示数始终为</w:t>
      </w:r>
      <w:r>
        <w:rPr>
          <w:rFonts w:eastAsia="Times New Roman"/>
        </w:rPr>
        <w:t>0</w:t>
      </w:r>
      <w:r>
        <w:rPr>
          <w:rFonts w:ascii="宋体" w:hAnsi="宋体" w:hint="eastAsia"/>
        </w:rPr>
        <w:t>，经检查后发现是电路中一根导线断路，则发生断路的导线是</w:t>
      </w:r>
      <w:r>
        <w:rPr>
          <w:rFonts w:eastAsia="Times New Roman"/>
        </w:rPr>
        <w:t>a</w:t>
      </w:r>
      <w:r>
        <w:rPr>
          <w:rFonts w:ascii="宋体" w:hAnsi="宋体" w:hint="eastAsia"/>
        </w:rPr>
        <w:t>、</w:t>
      </w:r>
      <w:r>
        <w:rPr>
          <w:rFonts w:eastAsia="Times New Roman"/>
        </w:rPr>
        <w:t>b</w:t>
      </w:r>
      <w:r>
        <w:rPr>
          <w:rFonts w:ascii="宋体" w:hAnsi="宋体" w:hint="eastAsia"/>
        </w:rPr>
        <w:t>、</w:t>
      </w:r>
      <w:r>
        <w:rPr>
          <w:rFonts w:eastAsia="Times New Roman"/>
          <w:i/>
        </w:rPr>
        <w:t>c</w:t>
      </w:r>
      <w:r>
        <w:rPr>
          <w:rFonts w:ascii="宋体" w:hAnsi="宋体" w:hint="eastAsia"/>
        </w:rPr>
        <w:t>、</w:t>
      </w:r>
      <w:r>
        <w:rPr>
          <w:rFonts w:eastAsia="Times New Roman"/>
        </w:rPr>
        <w:t>d</w:t>
      </w:r>
      <w:r>
        <w:rPr>
          <w:rFonts w:ascii="宋体" w:hAnsi="宋体" w:hint="eastAsia"/>
        </w:rPr>
        <w:t>中的</w:t>
      </w:r>
      <w:r>
        <w:t>______</w:t>
      </w:r>
      <w:r>
        <w:rPr>
          <w:rFonts w:ascii="宋体" w:hAnsi="宋体" w:hint="eastAsia"/>
        </w:rPr>
        <w:t>（填字母）；</w:t>
      </w:r>
    </w:p>
    <w:p w:rsidR="00C047AF" w:rsidRDefault="00C047AF" w:rsidP="00C047AF">
      <w:pPr>
        <w:spacing w:line="360" w:lineRule="auto"/>
        <w:jc w:val="left"/>
        <w:textAlignment w:val="center"/>
        <w:rPr>
          <w:rFonts w:ascii="宋体" w:hAnsi="宋体" w:hint="eastAsia"/>
        </w:rPr>
      </w:pPr>
      <w:r>
        <w:rPr>
          <w:rFonts w:eastAsia="Times New Roman"/>
        </w:rPr>
        <w:t>(3)</w:t>
      </w:r>
      <w:r>
        <w:rPr>
          <w:rFonts w:ascii="宋体" w:hAnsi="宋体" w:hint="eastAsia"/>
        </w:rPr>
        <w:t>小</w:t>
      </w:r>
      <w:proofErr w:type="gramStart"/>
      <w:r>
        <w:rPr>
          <w:rFonts w:ascii="宋体" w:hAnsi="宋体" w:hint="eastAsia"/>
        </w:rPr>
        <w:t>莉</w:t>
      </w:r>
      <w:proofErr w:type="gramEnd"/>
      <w:r>
        <w:rPr>
          <w:rFonts w:ascii="宋体" w:hAnsi="宋体" w:hint="eastAsia"/>
        </w:rPr>
        <w:t>同学在“探究电流与电压的关系”时，记录的电流表与电压表的示数如表一所示，请</w:t>
      </w:r>
      <w:proofErr w:type="gramStart"/>
      <w:r>
        <w:rPr>
          <w:rFonts w:ascii="宋体" w:hAnsi="宋体" w:hint="eastAsia"/>
        </w:rPr>
        <w:t>在坐</w:t>
      </w:r>
      <w:proofErr w:type="gramEnd"/>
      <w:r>
        <w:rPr>
          <w:rFonts w:ascii="宋体" w:hAnsi="宋体" w:hint="eastAsia"/>
        </w:rPr>
        <w:t>标中描点画出</w:t>
      </w:r>
      <w:r>
        <w:rPr>
          <w:rFonts w:eastAsia="Times New Roman"/>
          <w:i/>
        </w:rPr>
        <w:t>U</w:t>
      </w:r>
      <w:r>
        <w:rPr>
          <w:rFonts w:eastAsia="Times New Roman"/>
        </w:rPr>
        <w:t xml:space="preserve">- </w:t>
      </w:r>
      <w:r>
        <w:rPr>
          <w:rFonts w:eastAsia="Times New Roman"/>
          <w:i/>
        </w:rPr>
        <w:t>I</w:t>
      </w:r>
      <w:r>
        <w:rPr>
          <w:rFonts w:ascii="宋体" w:hAnsi="宋体" w:hint="eastAsia"/>
        </w:rPr>
        <w:t>图像，由此得出的实验结论是</w:t>
      </w:r>
      <w:r>
        <w:t>___</w:t>
      </w:r>
      <w:r>
        <w:rPr>
          <w:u w:val="single"/>
        </w:rPr>
        <w:t xml:space="preserve">               </w:t>
      </w:r>
      <w:r>
        <w:t>___</w:t>
      </w:r>
      <w:r>
        <w:rPr>
          <w:rFonts w:ascii="宋体" w:hAnsi="宋体" w:hint="eastAsia"/>
        </w:rPr>
        <w:t>；</w:t>
      </w:r>
    </w:p>
    <w:p w:rsidR="00C047AF" w:rsidRDefault="00C047AF" w:rsidP="00C047AF">
      <w:pPr>
        <w:spacing w:line="360" w:lineRule="auto"/>
        <w:jc w:val="left"/>
        <w:textAlignment w:val="center"/>
        <w:rPr>
          <w:rFonts w:ascii="宋体" w:hAnsi="宋体" w:hint="eastAsia"/>
        </w:rPr>
      </w:pPr>
      <w:r>
        <w:rPr>
          <w:rFonts w:ascii="宋体" w:hAnsi="宋体" w:hint="eastAsia"/>
        </w:rPr>
        <w:t>表一</w:t>
      </w:r>
    </w:p>
    <w:tbl>
      <w:tblPr>
        <w:tblW w:w="67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2250"/>
        <w:gridCol w:w="2250"/>
        <w:gridCol w:w="2250"/>
      </w:tblGrid>
      <w:tr w:rsidR="00C047AF" w:rsidTr="00C047AF">
        <w:trPr>
          <w:trHeight w:val="375"/>
        </w:trPr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C047AF" w:rsidRDefault="00C047AF">
            <w:pPr>
              <w:spacing w:line="360" w:lineRule="auto"/>
              <w:jc w:val="left"/>
              <w:textAlignment w:val="center"/>
              <w:rPr>
                <w:rFonts w:ascii="宋体" w:hAnsi="宋体"/>
              </w:rPr>
            </w:pPr>
            <w:r>
              <w:rPr>
                <w:rFonts w:ascii="宋体" w:hAnsi="宋体" w:hint="eastAsia"/>
              </w:rPr>
              <w:t>实验次数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C047AF" w:rsidRDefault="00C047AF">
            <w:pPr>
              <w:spacing w:line="360" w:lineRule="auto"/>
              <w:jc w:val="left"/>
              <w:textAlignment w:val="center"/>
              <w:rPr>
                <w:rFonts w:eastAsia="Times New Roman"/>
              </w:rPr>
            </w:pPr>
            <w:r>
              <w:rPr>
                <w:rFonts w:ascii="宋体" w:hAnsi="宋体" w:hint="eastAsia"/>
              </w:rPr>
              <w:t>电压</w:t>
            </w:r>
            <w:r>
              <w:rPr>
                <w:rFonts w:eastAsia="Times New Roman"/>
                <w:i/>
              </w:rPr>
              <w:t>U</w:t>
            </w:r>
            <w:r>
              <w:rPr>
                <w:rFonts w:eastAsia="Times New Roman"/>
              </w:rPr>
              <w:t>/V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C047AF" w:rsidRDefault="00C047AF">
            <w:pPr>
              <w:spacing w:line="360" w:lineRule="auto"/>
              <w:jc w:val="left"/>
              <w:textAlignment w:val="center"/>
              <w:rPr>
                <w:rFonts w:eastAsia="Times New Roman"/>
              </w:rPr>
            </w:pPr>
            <w:r>
              <w:rPr>
                <w:rFonts w:ascii="宋体" w:hAnsi="宋体" w:hint="eastAsia"/>
              </w:rPr>
              <w:t>电流</w:t>
            </w:r>
            <w:r>
              <w:rPr>
                <w:rFonts w:eastAsia="Times New Roman"/>
                <w:i/>
              </w:rPr>
              <w:t>I</w:t>
            </w:r>
            <w:r>
              <w:rPr>
                <w:rFonts w:eastAsia="Times New Roman"/>
              </w:rPr>
              <w:t>/A</w:t>
            </w:r>
          </w:p>
        </w:tc>
      </w:tr>
      <w:tr w:rsidR="00C047AF" w:rsidTr="00C047AF">
        <w:trPr>
          <w:trHeight w:val="375"/>
        </w:trPr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C047AF" w:rsidRDefault="00C047AF">
            <w:pPr>
              <w:spacing w:line="360" w:lineRule="auto"/>
              <w:jc w:val="left"/>
              <w:textAlignment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1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C047AF" w:rsidRDefault="00C047AF">
            <w:pPr>
              <w:spacing w:line="360" w:lineRule="auto"/>
              <w:jc w:val="left"/>
              <w:textAlignment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1.0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C047AF" w:rsidRDefault="00C047AF">
            <w:pPr>
              <w:spacing w:line="360" w:lineRule="auto"/>
              <w:jc w:val="left"/>
              <w:textAlignment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0.2</w:t>
            </w:r>
          </w:p>
        </w:tc>
      </w:tr>
      <w:tr w:rsidR="00C047AF" w:rsidTr="00C047AF">
        <w:trPr>
          <w:trHeight w:val="375"/>
        </w:trPr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C047AF" w:rsidRDefault="00C047AF">
            <w:pPr>
              <w:spacing w:line="360" w:lineRule="auto"/>
              <w:jc w:val="left"/>
              <w:textAlignment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2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C047AF" w:rsidRDefault="00C047AF">
            <w:pPr>
              <w:spacing w:line="360" w:lineRule="auto"/>
              <w:jc w:val="left"/>
              <w:textAlignment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1.5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C047AF" w:rsidRDefault="00C047AF">
            <w:pPr>
              <w:spacing w:line="360" w:lineRule="auto"/>
              <w:jc w:val="left"/>
              <w:textAlignment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0.3</w:t>
            </w:r>
          </w:p>
        </w:tc>
      </w:tr>
      <w:tr w:rsidR="00C047AF" w:rsidTr="00C047AF">
        <w:trPr>
          <w:trHeight w:val="375"/>
        </w:trPr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C047AF" w:rsidRDefault="00C047AF">
            <w:pPr>
              <w:spacing w:line="360" w:lineRule="auto"/>
              <w:jc w:val="left"/>
              <w:textAlignment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3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C047AF" w:rsidRDefault="00C047AF">
            <w:pPr>
              <w:spacing w:line="360" w:lineRule="auto"/>
              <w:jc w:val="left"/>
              <w:textAlignment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2.0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C047AF" w:rsidRDefault="00C047AF">
            <w:pPr>
              <w:spacing w:line="360" w:lineRule="auto"/>
              <w:jc w:val="left"/>
              <w:textAlignment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0.4</w:t>
            </w:r>
          </w:p>
        </w:tc>
      </w:tr>
      <w:tr w:rsidR="00C047AF" w:rsidTr="00C047AF">
        <w:trPr>
          <w:trHeight w:val="360"/>
        </w:trPr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C047AF" w:rsidRDefault="00C047AF">
            <w:pPr>
              <w:spacing w:line="360" w:lineRule="auto"/>
              <w:jc w:val="left"/>
              <w:textAlignment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4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C047AF" w:rsidRDefault="00C047AF">
            <w:pPr>
              <w:spacing w:line="360" w:lineRule="auto"/>
              <w:jc w:val="left"/>
              <w:textAlignment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2.5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C047AF" w:rsidRDefault="00C047AF">
            <w:pPr>
              <w:spacing w:line="360" w:lineRule="auto"/>
              <w:jc w:val="left"/>
              <w:textAlignment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0</w:t>
            </w:r>
            <w:r>
              <w:rPr>
                <w:rFonts w:eastAsia="Times New Roman"/>
                <w:noProof/>
                <w:position w:val="-22"/>
                <w:lang w:eastAsia="zh-TW"/>
              </w:rPr>
              <w:drawing>
                <wp:inline distT="0" distB="0" distL="0" distR="0">
                  <wp:extent cx="28575" cy="85725"/>
                  <wp:effectExtent l="0" t="0" r="9525" b="9525"/>
                  <wp:docPr id="207" name="图片 2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75" cy="85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eastAsia="Times New Roman"/>
              </w:rPr>
              <w:t>5</w:t>
            </w:r>
          </w:p>
        </w:tc>
      </w:tr>
    </w:tbl>
    <w:p w:rsidR="00C047AF" w:rsidRDefault="00C047AF" w:rsidP="00C047AF">
      <w:pPr>
        <w:spacing w:line="360" w:lineRule="auto"/>
        <w:jc w:val="left"/>
        <w:textAlignment w:val="center"/>
        <w:rPr>
          <w:rFonts w:ascii="宋体" w:hAnsi="宋体" w:hint="eastAsia"/>
        </w:rPr>
      </w:pPr>
      <w:r>
        <w:rPr>
          <w:rFonts w:ascii="宋体" w:hAnsi="宋体" w:hint="eastAsia"/>
        </w:rPr>
        <w:t>表二</w:t>
      </w:r>
    </w:p>
    <w:tbl>
      <w:tblPr>
        <w:tblW w:w="68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2280"/>
        <w:gridCol w:w="2280"/>
        <w:gridCol w:w="2280"/>
      </w:tblGrid>
      <w:tr w:rsidR="00C047AF" w:rsidTr="00C047AF">
        <w:trPr>
          <w:trHeight w:val="360"/>
        </w:trPr>
        <w:tc>
          <w:tcPr>
            <w:tcW w:w="2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C047AF" w:rsidRDefault="00C047AF">
            <w:pPr>
              <w:spacing w:line="360" w:lineRule="auto"/>
              <w:jc w:val="left"/>
              <w:textAlignment w:val="center"/>
              <w:rPr>
                <w:rFonts w:ascii="宋体" w:hAnsi="宋体"/>
              </w:rPr>
            </w:pPr>
            <w:r>
              <w:rPr>
                <w:rFonts w:ascii="宋体" w:hAnsi="宋体" w:hint="eastAsia"/>
              </w:rPr>
              <w:t>实验次数</w:t>
            </w:r>
          </w:p>
        </w:tc>
        <w:tc>
          <w:tcPr>
            <w:tcW w:w="2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C047AF" w:rsidRDefault="00C047AF">
            <w:pPr>
              <w:spacing w:line="360" w:lineRule="auto"/>
              <w:jc w:val="left"/>
              <w:textAlignment w:val="center"/>
              <w:rPr>
                <w:rFonts w:eastAsia="Times New Roman"/>
              </w:rPr>
            </w:pPr>
            <w:r>
              <w:rPr>
                <w:rFonts w:ascii="宋体" w:hAnsi="宋体" w:hint="eastAsia"/>
              </w:rPr>
              <w:t>电阻</w:t>
            </w:r>
            <w:r>
              <w:rPr>
                <w:rFonts w:eastAsia="Times New Roman"/>
                <w:i/>
              </w:rPr>
              <w:t>R</w:t>
            </w:r>
            <w:r>
              <w:rPr>
                <w:rFonts w:eastAsia="Times New Roman"/>
              </w:rPr>
              <w:t>/Ω</w:t>
            </w:r>
          </w:p>
        </w:tc>
        <w:tc>
          <w:tcPr>
            <w:tcW w:w="2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C047AF" w:rsidRDefault="00C047AF">
            <w:pPr>
              <w:spacing w:line="360" w:lineRule="auto"/>
              <w:jc w:val="left"/>
              <w:textAlignment w:val="center"/>
              <w:rPr>
                <w:rFonts w:eastAsia="Times New Roman"/>
              </w:rPr>
            </w:pPr>
            <w:r>
              <w:rPr>
                <w:rFonts w:ascii="宋体" w:hAnsi="宋体" w:hint="eastAsia"/>
              </w:rPr>
              <w:t>电流</w:t>
            </w:r>
            <w:r>
              <w:rPr>
                <w:rFonts w:eastAsia="Times New Roman"/>
                <w:i/>
              </w:rPr>
              <w:t>I</w:t>
            </w:r>
            <w:r>
              <w:rPr>
                <w:rFonts w:eastAsia="Times New Roman"/>
              </w:rPr>
              <w:t>/A</w:t>
            </w:r>
          </w:p>
        </w:tc>
      </w:tr>
      <w:tr w:rsidR="00C047AF" w:rsidTr="00C047AF">
        <w:trPr>
          <w:trHeight w:val="360"/>
        </w:trPr>
        <w:tc>
          <w:tcPr>
            <w:tcW w:w="2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C047AF" w:rsidRDefault="00C047AF">
            <w:pPr>
              <w:spacing w:line="360" w:lineRule="auto"/>
              <w:jc w:val="left"/>
              <w:textAlignment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1</w:t>
            </w:r>
          </w:p>
        </w:tc>
        <w:tc>
          <w:tcPr>
            <w:tcW w:w="2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C047AF" w:rsidRDefault="00C047AF">
            <w:pPr>
              <w:spacing w:line="360" w:lineRule="auto"/>
              <w:jc w:val="left"/>
              <w:textAlignment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5</w:t>
            </w:r>
          </w:p>
        </w:tc>
        <w:tc>
          <w:tcPr>
            <w:tcW w:w="2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C047AF" w:rsidRDefault="00C047AF">
            <w:pPr>
              <w:spacing w:line="360" w:lineRule="auto"/>
              <w:jc w:val="left"/>
              <w:textAlignment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0.6</w:t>
            </w:r>
          </w:p>
        </w:tc>
      </w:tr>
      <w:tr w:rsidR="00C047AF" w:rsidTr="00C047AF">
        <w:trPr>
          <w:trHeight w:val="360"/>
        </w:trPr>
        <w:tc>
          <w:tcPr>
            <w:tcW w:w="2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C047AF" w:rsidRDefault="00C047AF">
            <w:pPr>
              <w:spacing w:line="360" w:lineRule="auto"/>
              <w:jc w:val="left"/>
              <w:textAlignment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2</w:t>
            </w:r>
          </w:p>
        </w:tc>
        <w:tc>
          <w:tcPr>
            <w:tcW w:w="2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C047AF" w:rsidRDefault="00C047AF">
            <w:pPr>
              <w:spacing w:line="360" w:lineRule="auto"/>
              <w:jc w:val="left"/>
              <w:textAlignment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10</w:t>
            </w:r>
          </w:p>
        </w:tc>
        <w:tc>
          <w:tcPr>
            <w:tcW w:w="2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C047AF" w:rsidRDefault="00C047AF">
            <w:pPr>
              <w:spacing w:line="360" w:lineRule="auto"/>
              <w:jc w:val="left"/>
              <w:textAlignment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0.3</w:t>
            </w:r>
          </w:p>
        </w:tc>
      </w:tr>
      <w:tr w:rsidR="00C047AF" w:rsidTr="00C047AF">
        <w:trPr>
          <w:trHeight w:val="360"/>
        </w:trPr>
        <w:tc>
          <w:tcPr>
            <w:tcW w:w="2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C047AF" w:rsidRDefault="00C047AF">
            <w:pPr>
              <w:spacing w:line="360" w:lineRule="auto"/>
              <w:jc w:val="left"/>
              <w:textAlignment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3</w:t>
            </w:r>
          </w:p>
        </w:tc>
        <w:tc>
          <w:tcPr>
            <w:tcW w:w="2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C047AF" w:rsidRDefault="00C047AF">
            <w:pPr>
              <w:spacing w:line="360" w:lineRule="auto"/>
              <w:jc w:val="left"/>
              <w:textAlignment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15</w:t>
            </w:r>
          </w:p>
        </w:tc>
        <w:tc>
          <w:tcPr>
            <w:tcW w:w="2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C047AF" w:rsidRDefault="00C047AF">
            <w:pPr>
              <w:spacing w:line="360" w:lineRule="auto"/>
              <w:jc w:val="left"/>
              <w:textAlignment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0.24</w:t>
            </w:r>
          </w:p>
        </w:tc>
      </w:tr>
    </w:tbl>
    <w:p w:rsidR="00C047AF" w:rsidRDefault="00C047AF" w:rsidP="00C047AF">
      <w:pPr>
        <w:spacing w:line="360" w:lineRule="auto"/>
        <w:jc w:val="left"/>
        <w:textAlignment w:val="center"/>
        <w:rPr>
          <w:rFonts w:ascii="宋体" w:hAnsi="宋体" w:hint="eastAsia"/>
        </w:rPr>
      </w:pPr>
      <w:r>
        <w:rPr>
          <w:rFonts w:eastAsia="Times New Roman"/>
        </w:rPr>
        <w:t xml:space="preserve"> (4)</w:t>
      </w:r>
      <w:r>
        <w:rPr>
          <w:rFonts w:ascii="宋体" w:hAnsi="宋体" w:hint="eastAsia"/>
        </w:rPr>
        <w:t>小</w:t>
      </w:r>
      <w:proofErr w:type="gramStart"/>
      <w:r>
        <w:rPr>
          <w:rFonts w:ascii="宋体" w:hAnsi="宋体" w:hint="eastAsia"/>
        </w:rPr>
        <w:t>明同学</w:t>
      </w:r>
      <w:proofErr w:type="gramEnd"/>
      <w:r>
        <w:rPr>
          <w:rFonts w:ascii="宋体" w:hAnsi="宋体" w:hint="eastAsia"/>
        </w:rPr>
        <w:t>在“探究电流与电阻的关系”时，测得的三组数据如表二所示。由于操作不当，导致表二中第</w:t>
      </w:r>
      <w:r>
        <w:t>______</w:t>
      </w:r>
      <w:r>
        <w:rPr>
          <w:rFonts w:ascii="宋体" w:hAnsi="宋体" w:hint="eastAsia"/>
        </w:rPr>
        <w:t>次实验的数据存在情误，出错的原因是</w:t>
      </w:r>
      <w:r>
        <w:t>______</w:t>
      </w:r>
      <w:r>
        <w:rPr>
          <w:rFonts w:ascii="宋体" w:hAnsi="宋体" w:hint="eastAsia"/>
        </w:rPr>
        <w:t>。小明及时纠正了错误，得出了正确的测量结果和实验结论。接着小明又计算出本次实验中滑动变阻器连入电路的阻值范围是</w:t>
      </w:r>
      <w:r>
        <w:t>______</w:t>
      </w:r>
      <w:r>
        <w:rPr>
          <w:rFonts w:ascii="宋体" w:hAnsi="宋体" w:hint="eastAsia"/>
        </w:rPr>
        <w:t>。</w:t>
      </w:r>
    </w:p>
    <w:p w:rsidR="00C047AF" w:rsidRDefault="00C047AF" w:rsidP="00C047AF">
      <w:pPr>
        <w:spacing w:line="360" w:lineRule="auto"/>
        <w:textAlignment w:val="center"/>
        <w:rPr>
          <w:rFonts w:hint="eastAsia"/>
          <w:color w:val="FF0000"/>
        </w:rPr>
      </w:pPr>
      <w:r>
        <w:rPr>
          <w:rFonts w:hint="eastAsia"/>
          <w:color w:val="FF0000"/>
        </w:rPr>
        <w:t>【答案】</w:t>
      </w:r>
      <w:r>
        <w:rPr>
          <w:rFonts w:hint="eastAsia"/>
          <w:color w:val="FF0000"/>
        </w:rPr>
        <w:t xml:space="preserve"> </w:t>
      </w:r>
      <w:r>
        <w:rPr>
          <w:color w:val="FF0000"/>
        </w:rPr>
        <w:t xml:space="preserve"> (1)</w:t>
      </w:r>
    </w:p>
    <w:p w:rsidR="00C047AF" w:rsidRDefault="00C047AF" w:rsidP="00C047AF">
      <w:pPr>
        <w:spacing w:line="360" w:lineRule="auto"/>
        <w:textAlignment w:val="center"/>
        <w:rPr>
          <w:color w:val="FF0000"/>
        </w:rPr>
      </w:pPr>
      <w:r>
        <w:rPr>
          <w:color w:val="FF0000"/>
        </w:rPr>
        <w:t xml:space="preserve">. </w:t>
      </w:r>
      <w:r>
        <w:rPr>
          <w:noProof/>
          <w:color w:val="FF0000"/>
          <w:lang w:eastAsia="zh-TW"/>
        </w:rPr>
        <w:drawing>
          <wp:inline distT="0" distB="0" distL="0" distR="0">
            <wp:extent cx="1095375" cy="838200"/>
            <wp:effectExtent l="0" t="0" r="9525" b="0"/>
            <wp:docPr id="206" name="图片 20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6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5375" cy="838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FF0000"/>
        </w:rPr>
        <w:t xml:space="preserve">    </w:t>
      </w:r>
    </w:p>
    <w:p w:rsidR="00C047AF" w:rsidRDefault="00C047AF" w:rsidP="00C047AF">
      <w:pPr>
        <w:spacing w:line="360" w:lineRule="auto"/>
        <w:textAlignment w:val="center"/>
        <w:rPr>
          <w:color w:val="FF0000"/>
        </w:rPr>
      </w:pPr>
      <w:r>
        <w:rPr>
          <w:color w:val="FF0000"/>
        </w:rPr>
        <w:t>(2</w:t>
      </w:r>
      <w:proofErr w:type="gramStart"/>
      <w:r>
        <w:rPr>
          <w:color w:val="FF0000"/>
        </w:rPr>
        <w:t>)</w:t>
      </w:r>
      <w:r>
        <w:rPr>
          <w:rFonts w:eastAsia="Times New Roman"/>
          <w:color w:val="FF0000"/>
        </w:rPr>
        <w:t>b</w:t>
      </w:r>
      <w:proofErr w:type="gramEnd"/>
      <w:r>
        <w:rPr>
          <w:color w:val="FF0000"/>
        </w:rPr>
        <w:t xml:space="preserve">    </w:t>
      </w:r>
    </w:p>
    <w:p w:rsidR="00C047AF" w:rsidRDefault="00C047AF" w:rsidP="00C047AF">
      <w:pPr>
        <w:spacing w:line="360" w:lineRule="auto"/>
        <w:textAlignment w:val="center"/>
        <w:rPr>
          <w:color w:val="FF0000"/>
        </w:rPr>
      </w:pPr>
      <w:r>
        <w:rPr>
          <w:color w:val="FF0000"/>
        </w:rPr>
        <w:t>(3)</w:t>
      </w:r>
    </w:p>
    <w:p w:rsidR="00C047AF" w:rsidRDefault="00C047AF" w:rsidP="00C047AF">
      <w:pPr>
        <w:spacing w:line="360" w:lineRule="auto"/>
        <w:textAlignment w:val="center"/>
        <w:rPr>
          <w:color w:val="FF0000"/>
        </w:rPr>
      </w:pPr>
      <w:r>
        <w:rPr>
          <w:color w:val="FF0000"/>
        </w:rPr>
        <w:t xml:space="preserve"> </w:t>
      </w:r>
      <w:r>
        <w:rPr>
          <w:noProof/>
          <w:color w:val="FF0000"/>
          <w:lang w:eastAsia="zh-TW"/>
        </w:rPr>
        <w:drawing>
          <wp:inline distT="0" distB="0" distL="0" distR="0">
            <wp:extent cx="1276350" cy="1152525"/>
            <wp:effectExtent l="0" t="0" r="0" b="9525"/>
            <wp:docPr id="205" name="图片 2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7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6350" cy="1152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FF0000"/>
        </w:rPr>
        <w:t xml:space="preserve">    </w:t>
      </w:r>
    </w:p>
    <w:p w:rsidR="00C047AF" w:rsidRDefault="00C047AF" w:rsidP="00C047AF">
      <w:pPr>
        <w:spacing w:line="360" w:lineRule="auto"/>
        <w:textAlignment w:val="center"/>
        <w:rPr>
          <w:rFonts w:eastAsia="Times New Roman"/>
          <w:color w:val="FF0000"/>
        </w:rPr>
      </w:pPr>
      <w:r>
        <w:rPr>
          <w:color w:val="FF0000"/>
        </w:rPr>
        <w:t>(4)</w:t>
      </w:r>
      <w:r>
        <w:rPr>
          <w:rFonts w:ascii="宋体" w:hAnsi="宋体" w:hint="eastAsia"/>
          <w:color w:val="FF0000"/>
        </w:rPr>
        <w:t>电阻一定时，电流与电压成正比</w:t>
      </w:r>
      <w:r>
        <w:rPr>
          <w:color w:val="FF0000"/>
        </w:rPr>
        <w:t xml:space="preserve">    (4)</w:t>
      </w:r>
      <w:r>
        <w:rPr>
          <w:rFonts w:eastAsia="Times New Roman"/>
          <w:color w:val="FF0000"/>
        </w:rPr>
        <w:t>3</w:t>
      </w:r>
      <w:r>
        <w:rPr>
          <w:color w:val="FF0000"/>
        </w:rPr>
        <w:t xml:space="preserve">    </w:t>
      </w:r>
      <w:r>
        <w:rPr>
          <w:rFonts w:ascii="宋体" w:hAnsi="宋体" w:hint="eastAsia"/>
          <w:color w:val="FF0000"/>
        </w:rPr>
        <w:t xml:space="preserve">没有保持定值电阻两端电压一定，定值电阻两端电压为3.6V，大于3V </w:t>
      </w:r>
      <w:r>
        <w:rPr>
          <w:color w:val="FF0000"/>
        </w:rPr>
        <w:t xml:space="preserve">     </w:t>
      </w:r>
      <w:r>
        <w:rPr>
          <w:rFonts w:eastAsia="Times New Roman"/>
          <w:color w:val="FF0000"/>
        </w:rPr>
        <w:t>2.5Ω~7.5Ω</w:t>
      </w:r>
    </w:p>
    <w:p w:rsidR="00C047AF" w:rsidRDefault="00C047AF" w:rsidP="00C047AF">
      <w:pPr>
        <w:spacing w:line="360" w:lineRule="auto"/>
        <w:textAlignment w:val="center"/>
        <w:rPr>
          <w:color w:val="FF0000"/>
        </w:rPr>
      </w:pPr>
      <w:r>
        <w:rPr>
          <w:rFonts w:hint="eastAsia"/>
          <w:color w:val="FF0000"/>
        </w:rPr>
        <w:t>【解析】</w:t>
      </w:r>
      <w:r>
        <w:rPr>
          <w:rFonts w:eastAsia="Times New Roman"/>
          <w:color w:val="FF0000"/>
        </w:rPr>
        <w:t>(1)</w:t>
      </w:r>
      <w:r>
        <w:rPr>
          <w:rFonts w:ascii="宋体" w:hAnsi="宋体" w:hint="eastAsia"/>
          <w:color w:val="FF0000"/>
        </w:rPr>
        <w:t>根据电流从电源正极出发，经过依次经过各个电学元件后回到电源负极按照实物图连接，</w:t>
      </w:r>
      <w:proofErr w:type="gramStart"/>
      <w:r>
        <w:rPr>
          <w:rFonts w:ascii="宋体" w:hAnsi="宋体" w:hint="eastAsia"/>
          <w:color w:val="FF0000"/>
        </w:rPr>
        <w:t>如答案</w:t>
      </w:r>
      <w:proofErr w:type="gramEnd"/>
      <w:r>
        <w:rPr>
          <w:rFonts w:ascii="宋体" w:hAnsi="宋体" w:hint="eastAsia"/>
          <w:color w:val="FF0000"/>
        </w:rPr>
        <w:t>图所示。</w:t>
      </w:r>
    </w:p>
    <w:p w:rsidR="00C047AF" w:rsidRDefault="00C047AF" w:rsidP="00C047AF">
      <w:pPr>
        <w:spacing w:line="360" w:lineRule="auto"/>
        <w:jc w:val="left"/>
        <w:textAlignment w:val="center"/>
        <w:rPr>
          <w:rFonts w:ascii="宋体" w:hAnsi="宋体"/>
          <w:color w:val="FF0000"/>
        </w:rPr>
      </w:pPr>
      <w:r>
        <w:rPr>
          <w:rFonts w:eastAsia="Times New Roman"/>
          <w:color w:val="FF0000"/>
        </w:rPr>
        <w:t>(2)</w:t>
      </w:r>
      <w:r>
        <w:rPr>
          <w:rFonts w:ascii="宋体" w:hAnsi="宋体" w:hint="eastAsia"/>
          <w:color w:val="FF0000"/>
        </w:rPr>
        <w:t>闭合开关后，移动滑动变阻器的滑片，发现电流表有示数，说明电路通路，电压表的示数始终为</w:t>
      </w:r>
      <w:r>
        <w:rPr>
          <w:rFonts w:eastAsia="Times New Roman"/>
          <w:color w:val="FF0000"/>
        </w:rPr>
        <w:t>0</w:t>
      </w:r>
      <w:r>
        <w:rPr>
          <w:rFonts w:ascii="宋体" w:hAnsi="宋体" w:hint="eastAsia"/>
          <w:color w:val="FF0000"/>
        </w:rPr>
        <w:t>，即电压表没有连接在电路中，则发生断路的导线是</w:t>
      </w:r>
      <w:r>
        <w:rPr>
          <w:rFonts w:eastAsia="Times New Roman"/>
          <w:color w:val="FF0000"/>
        </w:rPr>
        <w:t>b</w:t>
      </w:r>
      <w:r>
        <w:rPr>
          <w:rFonts w:ascii="宋体" w:hAnsi="宋体" w:hint="eastAsia"/>
          <w:color w:val="FF0000"/>
        </w:rPr>
        <w:t>。</w:t>
      </w:r>
    </w:p>
    <w:p w:rsidR="00C047AF" w:rsidRDefault="00C047AF" w:rsidP="00C047AF">
      <w:pPr>
        <w:spacing w:line="360" w:lineRule="auto"/>
        <w:jc w:val="left"/>
        <w:textAlignment w:val="center"/>
        <w:rPr>
          <w:rFonts w:ascii="宋体" w:hAnsi="宋体" w:hint="eastAsia"/>
          <w:color w:val="FF0000"/>
        </w:rPr>
      </w:pPr>
      <w:r>
        <w:rPr>
          <w:rFonts w:eastAsia="Times New Roman"/>
          <w:color w:val="FF0000"/>
        </w:rPr>
        <w:t>(3)</w:t>
      </w:r>
      <w:r>
        <w:rPr>
          <w:rFonts w:ascii="宋体" w:hAnsi="宋体" w:hint="eastAsia"/>
          <w:color w:val="FF0000"/>
        </w:rPr>
        <w:t>根据表一中的数据</w:t>
      </w:r>
      <w:proofErr w:type="gramStart"/>
      <w:r>
        <w:rPr>
          <w:rFonts w:ascii="宋体" w:hAnsi="宋体" w:hint="eastAsia"/>
          <w:color w:val="FF0000"/>
        </w:rPr>
        <w:t>利用描点法</w:t>
      </w:r>
      <w:proofErr w:type="gramEnd"/>
      <w:r>
        <w:rPr>
          <w:rFonts w:ascii="宋体" w:hAnsi="宋体" w:hint="eastAsia"/>
          <w:color w:val="FF0000"/>
        </w:rPr>
        <w:t>将这些数据</w:t>
      </w:r>
      <w:proofErr w:type="gramStart"/>
      <w:r>
        <w:rPr>
          <w:rFonts w:ascii="宋体" w:hAnsi="宋体" w:hint="eastAsia"/>
          <w:color w:val="FF0000"/>
        </w:rPr>
        <w:t>在坐</w:t>
      </w:r>
      <w:proofErr w:type="gramEnd"/>
      <w:r>
        <w:rPr>
          <w:rFonts w:ascii="宋体" w:hAnsi="宋体" w:hint="eastAsia"/>
          <w:color w:val="FF0000"/>
        </w:rPr>
        <w:t>标图上描出来，然后用一条光滑的直线将这些点依次连接起来，</w:t>
      </w:r>
      <w:proofErr w:type="gramStart"/>
      <w:r>
        <w:rPr>
          <w:rFonts w:ascii="宋体" w:hAnsi="宋体" w:hint="eastAsia"/>
          <w:color w:val="FF0000"/>
        </w:rPr>
        <w:t>如答案</w:t>
      </w:r>
      <w:proofErr w:type="gramEnd"/>
      <w:r>
        <w:rPr>
          <w:rFonts w:ascii="宋体" w:hAnsi="宋体" w:hint="eastAsia"/>
          <w:color w:val="FF0000"/>
        </w:rPr>
        <w:t>图所示。从画出的U- I图像可知随着电阻两端电压增大，通过电阻的电流也在增大，由此得出的实验结论是：电阻一定时，电流与电压成正比。</w:t>
      </w:r>
    </w:p>
    <w:p w:rsidR="00C047AF" w:rsidRDefault="00C047AF" w:rsidP="00C047AF">
      <w:pPr>
        <w:spacing w:line="360" w:lineRule="auto"/>
        <w:jc w:val="left"/>
        <w:textAlignment w:val="center"/>
        <w:rPr>
          <w:rFonts w:ascii="宋体" w:hAnsi="宋体" w:hint="eastAsia"/>
          <w:color w:val="FF0000"/>
        </w:rPr>
      </w:pPr>
      <w:r>
        <w:rPr>
          <w:rFonts w:eastAsia="Times New Roman"/>
          <w:color w:val="FF0000"/>
        </w:rPr>
        <w:t>(5)</w:t>
      </w:r>
      <w:r>
        <w:rPr>
          <w:rFonts w:ascii="宋体" w:hAnsi="宋体" w:hint="eastAsia"/>
          <w:color w:val="FF0000"/>
        </w:rPr>
        <w:t>探究电流与电阻的关系时，要控制电阻两端的电压不变，由表</w:t>
      </w:r>
      <w:proofErr w:type="gramStart"/>
      <w:r>
        <w:rPr>
          <w:rFonts w:ascii="宋体" w:hAnsi="宋体" w:hint="eastAsia"/>
          <w:color w:val="FF0000"/>
        </w:rPr>
        <w:t>二数据</w:t>
      </w:r>
      <w:proofErr w:type="gramEnd"/>
      <w:r>
        <w:rPr>
          <w:rFonts w:ascii="宋体" w:hAnsi="宋体" w:hint="eastAsia"/>
          <w:color w:val="FF0000"/>
        </w:rPr>
        <w:t>可知，电阻两端电压：U</w:t>
      </w:r>
      <w:r>
        <w:rPr>
          <w:rFonts w:ascii="宋体" w:hAnsi="宋体" w:hint="eastAsia"/>
          <w:color w:val="FF0000"/>
          <w:vertAlign w:val="subscript"/>
        </w:rPr>
        <w:t>V</w:t>
      </w:r>
      <w:r>
        <w:rPr>
          <w:rFonts w:ascii="宋体" w:hAnsi="宋体" w:hint="eastAsia"/>
          <w:color w:val="FF0000"/>
        </w:rPr>
        <w:t>=IR=0.6A×5</w:t>
      </w:r>
      <w:r>
        <w:rPr>
          <w:rFonts w:ascii="Calibri" w:hAnsi="Calibri"/>
          <w:color w:val="FF0000"/>
        </w:rPr>
        <w:t>Ώ</w:t>
      </w:r>
      <w:r>
        <w:rPr>
          <w:rFonts w:ascii="宋体" w:hAnsi="宋体" w:hint="eastAsia"/>
          <w:color w:val="FF0000"/>
        </w:rPr>
        <w:t>=0.3A×10</w:t>
      </w:r>
      <w:r>
        <w:rPr>
          <w:rFonts w:ascii="Calibri" w:hAnsi="Calibri"/>
          <w:color w:val="FF0000"/>
        </w:rPr>
        <w:t>Ώ</w:t>
      </w:r>
      <w:r>
        <w:rPr>
          <w:rFonts w:ascii="宋体" w:hAnsi="宋体" w:hint="eastAsia"/>
          <w:color w:val="FF0000"/>
        </w:rPr>
        <w:t>≠0.24A×15</w:t>
      </w:r>
      <w:r>
        <w:rPr>
          <w:rFonts w:ascii="Calibri" w:hAnsi="Calibri"/>
          <w:color w:val="FF0000"/>
        </w:rPr>
        <w:t>Ώ</w:t>
      </w:r>
      <w:r>
        <w:rPr>
          <w:rFonts w:ascii="宋体" w:hAnsi="宋体" w:hint="eastAsia"/>
          <w:color w:val="FF0000"/>
        </w:rPr>
        <w:t>=3.6V,所以第</w:t>
      </w:r>
      <w:r>
        <w:rPr>
          <w:rFonts w:eastAsia="Times New Roman"/>
          <w:color w:val="FF0000"/>
        </w:rPr>
        <w:t>3</w:t>
      </w:r>
      <w:r>
        <w:rPr>
          <w:rFonts w:ascii="宋体" w:hAnsi="宋体" w:hint="eastAsia"/>
          <w:color w:val="FF0000"/>
        </w:rPr>
        <w:t>次实验的数据存在错误，产生错误的原因是：定值电阻两端电压为3.6V，大于3V。定值电阻两端电压为3V，则电阻为15Ω时，第三次实验通过的电流应为：I</w:t>
      </w:r>
      <w:r>
        <w:rPr>
          <w:rFonts w:ascii="宋体" w:hAnsi="宋体" w:hint="eastAsia"/>
          <w:color w:val="FF0000"/>
          <w:vertAlign w:val="subscript"/>
        </w:rPr>
        <w:t>3</w:t>
      </w:r>
      <w:r>
        <w:rPr>
          <w:rFonts w:ascii="宋体" w:hAnsi="宋体" w:hint="eastAsia"/>
          <w:color w:val="FF0000"/>
        </w:rPr>
        <w:t>=U</w:t>
      </w:r>
      <w:r>
        <w:rPr>
          <w:rFonts w:ascii="宋体" w:hAnsi="宋体" w:hint="eastAsia"/>
          <w:color w:val="FF0000"/>
          <w:vertAlign w:val="subscript"/>
        </w:rPr>
        <w:t>3</w:t>
      </w:r>
      <w:r>
        <w:rPr>
          <w:rFonts w:ascii="宋体" w:hAnsi="宋体" w:hint="eastAsia"/>
          <w:color w:val="FF0000"/>
        </w:rPr>
        <w:t>/R</w:t>
      </w:r>
      <w:r>
        <w:rPr>
          <w:rFonts w:ascii="宋体" w:hAnsi="宋体" w:hint="eastAsia"/>
          <w:color w:val="FF0000"/>
          <w:vertAlign w:val="subscript"/>
        </w:rPr>
        <w:t>3</w:t>
      </w:r>
      <w:r>
        <w:rPr>
          <w:rFonts w:ascii="宋体" w:hAnsi="宋体" w:hint="eastAsia"/>
          <w:color w:val="FF0000"/>
        </w:rPr>
        <w:t>=3V/15</w:t>
      </w:r>
      <w:r>
        <w:rPr>
          <w:rFonts w:ascii="Calibri" w:hAnsi="Calibri"/>
          <w:color w:val="FF0000"/>
        </w:rPr>
        <w:t>Ώ</w:t>
      </w:r>
      <w:r>
        <w:rPr>
          <w:rFonts w:ascii="宋体" w:hAnsi="宋体" w:hint="eastAsia"/>
          <w:color w:val="FF0000"/>
        </w:rPr>
        <w:t>=0.2A,根据串联分压可知滑动变阻器两端电压为：U</w:t>
      </w:r>
      <w:r>
        <w:rPr>
          <w:rFonts w:ascii="宋体" w:hAnsi="宋体" w:hint="eastAsia"/>
          <w:color w:val="FF0000"/>
          <w:vertAlign w:val="subscript"/>
        </w:rPr>
        <w:t>滑</w:t>
      </w:r>
      <w:r>
        <w:rPr>
          <w:rFonts w:ascii="宋体" w:hAnsi="宋体" w:hint="eastAsia"/>
          <w:color w:val="FF0000"/>
        </w:rPr>
        <w:t>=U-U</w:t>
      </w:r>
      <w:r>
        <w:rPr>
          <w:rFonts w:ascii="宋体" w:hAnsi="宋体" w:hint="eastAsia"/>
          <w:color w:val="FF0000"/>
          <w:vertAlign w:val="subscript"/>
        </w:rPr>
        <w:t>V</w:t>
      </w:r>
      <w:r>
        <w:rPr>
          <w:rFonts w:ascii="宋体" w:hAnsi="宋体" w:hint="eastAsia"/>
          <w:color w:val="FF0000"/>
        </w:rPr>
        <w:t>=4.5V-3V=1.5V,当电路电流为0.2A时，滑动变阻器接入的阻值：</w:t>
      </w:r>
    </w:p>
    <w:p w:rsidR="00C047AF" w:rsidRDefault="00C047AF" w:rsidP="00C047AF">
      <w:pPr>
        <w:rPr>
          <w:rFonts w:hint="eastAsia"/>
        </w:rPr>
      </w:pPr>
      <w:r>
        <w:rPr>
          <w:rFonts w:ascii="宋体" w:hAnsi="宋体" w:hint="eastAsia"/>
          <w:color w:val="FF0000"/>
        </w:rPr>
        <w:t>R</w:t>
      </w:r>
      <w:r>
        <w:rPr>
          <w:rFonts w:ascii="宋体" w:hAnsi="宋体" w:hint="eastAsia"/>
          <w:color w:val="FF0000"/>
          <w:vertAlign w:val="subscript"/>
        </w:rPr>
        <w:t>滑</w:t>
      </w:r>
      <w:r>
        <w:rPr>
          <w:rFonts w:ascii="宋体" w:hAnsi="宋体" w:hint="eastAsia"/>
          <w:color w:val="FF0000"/>
        </w:rPr>
        <w:t xml:space="preserve">= </w:t>
      </w:r>
      <w:r>
        <w:rPr>
          <w:rFonts w:ascii="宋体" w:hAnsi="宋体"/>
          <w:position w:val="-23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2pt;height:31.5pt" equationxml="&lt;">
            <v:imagedata r:id="rId21" o:title="" chromakey="white"/>
          </v:shape>
        </w:pict>
      </w:r>
      <w:r>
        <w:rPr>
          <w:rFonts w:ascii="宋体" w:hAnsi="宋体" w:hint="eastAsia"/>
          <w:color w:val="FF0000"/>
        </w:rPr>
        <w:t xml:space="preserve"> = </w:t>
      </w:r>
      <w:r>
        <w:rPr>
          <w:rFonts w:ascii="宋体" w:hAnsi="宋体"/>
          <w:position w:val="-24"/>
        </w:rPr>
        <w:pict>
          <v:shape id="_x0000_i1026" type="#_x0000_t75" style="width:15.75pt;height:31.5pt" equationxml="&lt;">
            <v:imagedata r:id="rId22" o:title="" chromakey="white"/>
          </v:shape>
        </w:pict>
      </w:r>
      <w:r>
        <w:rPr>
          <w:rFonts w:ascii="宋体" w:hAnsi="宋体" w:hint="eastAsia"/>
          <w:color w:val="FF0000"/>
        </w:rPr>
        <w:t xml:space="preserve"> = 7.5</w:t>
      </w:r>
      <w:r>
        <w:rPr>
          <w:rFonts w:ascii="宋体"/>
          <w:color w:val="FF0000"/>
        </w:rPr>
        <w:t>Ώ</w:t>
      </w:r>
      <w:r>
        <w:rPr>
          <w:rFonts w:ascii="宋体" w:hAnsi="宋体" w:hint="eastAsia"/>
          <w:color w:val="FF0000"/>
        </w:rPr>
        <w:t>。当电路电流为0.6A时，滑动变阻器接入的阻值：</w:t>
      </w:r>
      <w:r>
        <w:rPr>
          <w:color w:val="FF0000"/>
        </w:rPr>
        <w:t>R</w:t>
      </w:r>
      <w:r>
        <w:rPr>
          <w:rFonts w:hint="eastAsia"/>
          <w:color w:val="FF0000"/>
          <w:vertAlign w:val="subscript"/>
        </w:rPr>
        <w:t>滑</w:t>
      </w:r>
      <w:r>
        <w:rPr>
          <w:rFonts w:ascii="宋体" w:hAnsi="宋体" w:hint="eastAsia"/>
          <w:color w:val="FF0000"/>
        </w:rPr>
        <w:t>′</w:t>
      </w:r>
      <w:r>
        <w:rPr>
          <w:color w:val="FF0000"/>
        </w:rPr>
        <w:t xml:space="preserve">= </w:t>
      </w:r>
      <w:r>
        <w:rPr>
          <w:position w:val="-23"/>
        </w:rPr>
        <w:pict>
          <v:shape id="_x0000_i1027" type="#_x0000_t75" style="width:12pt;height:31.5pt" equationxml="&lt;">
            <v:imagedata r:id="rId21" o:title="" chromakey="white"/>
          </v:shape>
        </w:pict>
      </w:r>
      <w:r>
        <w:rPr>
          <w:color w:val="FF0000"/>
        </w:rPr>
        <w:t xml:space="preserve"> = </w:t>
      </w:r>
      <w:r>
        <w:rPr>
          <w:position w:val="-24"/>
        </w:rPr>
        <w:pict>
          <v:shape id="_x0000_i1028" type="#_x0000_t75" style="width:15.75pt;height:31.5pt" equationxml="&lt;">
            <v:imagedata r:id="rId23" o:title="" chromakey="white"/>
          </v:shape>
        </w:pict>
      </w:r>
      <w:r>
        <w:rPr>
          <w:color w:val="FF0000"/>
        </w:rPr>
        <w:t xml:space="preserve"> = 2.5Ώ</w:t>
      </w:r>
      <w:r>
        <w:rPr>
          <w:rFonts w:hint="eastAsia"/>
          <w:color w:val="FF0000"/>
        </w:rPr>
        <w:t>，</w:t>
      </w:r>
      <w:r>
        <w:rPr>
          <w:rFonts w:ascii="宋体" w:hAnsi="宋体" w:hint="eastAsia"/>
          <w:color w:val="FF0000"/>
        </w:rPr>
        <w:t>所以本次实验中滑动变阻器连入电路的阻值范围是</w:t>
      </w:r>
      <w:r>
        <w:rPr>
          <w:rFonts w:eastAsia="Times New Roman"/>
          <w:color w:val="FF0000"/>
        </w:rPr>
        <w:t>2.5Ω~7.5Ω</w:t>
      </w:r>
      <w:r>
        <w:rPr>
          <w:rFonts w:ascii="宋体" w:hAnsi="宋体"/>
          <w:noProof/>
          <w:color w:val="FF0000"/>
          <w:lang w:eastAsia="zh-TW"/>
        </w:rPr>
        <w:drawing>
          <wp:inline distT="0" distB="0" distL="0" distR="0">
            <wp:extent cx="257175" cy="257175"/>
            <wp:effectExtent l="0" t="0" r="9525" b="9525"/>
            <wp:docPr id="204" name="图片 2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2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color w:val="FF0000"/>
        </w:rPr>
        <w:t>。</w:t>
      </w:r>
    </w:p>
    <w:p w:rsidR="00C047AF" w:rsidRDefault="00C047AF" w:rsidP="00C047AF">
      <w:pPr>
        <w:spacing w:line="360" w:lineRule="auto"/>
        <w:jc w:val="left"/>
        <w:textAlignment w:val="center"/>
        <w:rPr>
          <w:rFonts w:ascii="宋体" w:hAnsi="宋体"/>
        </w:rPr>
      </w:pPr>
      <w:r>
        <w:t>5.(2020</w:t>
      </w:r>
      <w:r>
        <w:rPr>
          <w:rFonts w:hint="eastAsia"/>
        </w:rPr>
        <w:t>青岛</w:t>
      </w:r>
      <w:r>
        <w:t>22)</w:t>
      </w:r>
      <w:r>
        <w:rPr>
          <w:rFonts w:ascii="宋体" w:hAnsi="宋体" w:hint="eastAsia"/>
        </w:rPr>
        <w:t>探究电流与电阻的关系：小明连接的实验电路如图甲所示。</w:t>
      </w:r>
    </w:p>
    <w:p w:rsidR="00C047AF" w:rsidRDefault="00C047AF" w:rsidP="00C047AF">
      <w:pPr>
        <w:spacing w:line="360" w:lineRule="auto"/>
        <w:jc w:val="left"/>
        <w:textAlignment w:val="center"/>
        <w:rPr>
          <w:rFonts w:hint="eastAsia"/>
        </w:rPr>
      </w:pPr>
      <w:r>
        <w:rPr>
          <w:rFonts w:ascii="宋体" w:hAnsi="宋体"/>
          <w:noProof/>
          <w:lang w:eastAsia="zh-TW"/>
        </w:rPr>
        <w:drawing>
          <wp:inline distT="0" distB="0" distL="0" distR="0">
            <wp:extent cx="3200400" cy="1133475"/>
            <wp:effectExtent l="0" t="0" r="0" b="9525"/>
            <wp:docPr id="203" name="图片 2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3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400" cy="1133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682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2275"/>
        <w:gridCol w:w="2275"/>
        <w:gridCol w:w="2275"/>
      </w:tblGrid>
      <w:tr w:rsidR="00C047AF" w:rsidTr="00C047AF">
        <w:trPr>
          <w:trHeight w:val="375"/>
        </w:trPr>
        <w:tc>
          <w:tcPr>
            <w:tcW w:w="2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C047AF" w:rsidRDefault="00C047AF">
            <w:pPr>
              <w:spacing w:line="360" w:lineRule="auto"/>
              <w:jc w:val="left"/>
              <w:textAlignment w:val="center"/>
              <w:rPr>
                <w:rFonts w:ascii="宋体" w:hAnsi="宋体"/>
              </w:rPr>
            </w:pPr>
            <w:r>
              <w:rPr>
                <w:rFonts w:ascii="宋体" w:hAnsi="宋体" w:hint="eastAsia"/>
              </w:rPr>
              <w:t>实验次数</w:t>
            </w:r>
          </w:p>
        </w:tc>
        <w:tc>
          <w:tcPr>
            <w:tcW w:w="2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C047AF" w:rsidRDefault="00C047AF">
            <w:pPr>
              <w:spacing w:line="360" w:lineRule="auto"/>
              <w:jc w:val="left"/>
              <w:textAlignment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1</w:t>
            </w:r>
          </w:p>
        </w:tc>
        <w:tc>
          <w:tcPr>
            <w:tcW w:w="2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C047AF" w:rsidRDefault="00C047AF">
            <w:pPr>
              <w:spacing w:line="360" w:lineRule="auto"/>
              <w:jc w:val="left"/>
              <w:textAlignment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2</w:t>
            </w:r>
          </w:p>
        </w:tc>
      </w:tr>
      <w:tr w:rsidR="00C047AF" w:rsidTr="00C047AF">
        <w:trPr>
          <w:trHeight w:val="375"/>
        </w:trPr>
        <w:tc>
          <w:tcPr>
            <w:tcW w:w="2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C047AF" w:rsidRDefault="00C047AF">
            <w:pPr>
              <w:spacing w:line="360" w:lineRule="auto"/>
              <w:jc w:val="left"/>
              <w:textAlignment w:val="center"/>
              <w:rPr>
                <w:rFonts w:eastAsia="Times New Roman"/>
              </w:rPr>
            </w:pPr>
            <w:r>
              <w:rPr>
                <w:rFonts w:ascii="宋体" w:hAnsi="宋体" w:hint="eastAsia"/>
              </w:rPr>
              <w:t>电阻</w:t>
            </w:r>
            <w:r>
              <w:rPr>
                <w:rFonts w:eastAsia="Times New Roman"/>
                <w:i/>
              </w:rPr>
              <w:t>R</w:t>
            </w:r>
            <w:r>
              <w:rPr>
                <w:rFonts w:eastAsia="Times New Roman"/>
              </w:rPr>
              <w:t>/Ω</w:t>
            </w:r>
          </w:p>
        </w:tc>
        <w:tc>
          <w:tcPr>
            <w:tcW w:w="2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C047AF" w:rsidRDefault="00C047AF">
            <w:pPr>
              <w:spacing w:line="360" w:lineRule="auto"/>
              <w:jc w:val="left"/>
              <w:textAlignment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5</w:t>
            </w:r>
          </w:p>
        </w:tc>
        <w:tc>
          <w:tcPr>
            <w:tcW w:w="2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C047AF" w:rsidRDefault="00C047AF">
            <w:pPr>
              <w:spacing w:line="360" w:lineRule="auto"/>
              <w:jc w:val="left"/>
              <w:textAlignment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10</w:t>
            </w:r>
          </w:p>
        </w:tc>
      </w:tr>
      <w:tr w:rsidR="00C047AF" w:rsidTr="00C047AF">
        <w:trPr>
          <w:trHeight w:val="375"/>
        </w:trPr>
        <w:tc>
          <w:tcPr>
            <w:tcW w:w="2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C047AF" w:rsidRDefault="00C047AF">
            <w:pPr>
              <w:spacing w:line="360" w:lineRule="auto"/>
              <w:jc w:val="left"/>
              <w:textAlignment w:val="center"/>
              <w:rPr>
                <w:rFonts w:eastAsia="Times New Roman"/>
              </w:rPr>
            </w:pPr>
            <w:r>
              <w:rPr>
                <w:rFonts w:ascii="宋体" w:hAnsi="宋体" w:hint="eastAsia"/>
              </w:rPr>
              <w:t>电流</w:t>
            </w:r>
            <w:r>
              <w:rPr>
                <w:rFonts w:eastAsia="Times New Roman"/>
                <w:i/>
              </w:rPr>
              <w:t>I</w:t>
            </w:r>
            <w:r>
              <w:rPr>
                <w:rFonts w:eastAsia="Times New Roman"/>
              </w:rPr>
              <w:t>/A</w:t>
            </w:r>
          </w:p>
        </w:tc>
        <w:tc>
          <w:tcPr>
            <w:tcW w:w="2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C047AF" w:rsidRDefault="00C047AF">
            <w:pPr>
              <w:spacing w:line="360" w:lineRule="auto"/>
              <w:jc w:val="left"/>
              <w:textAlignment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0.40</w:t>
            </w:r>
          </w:p>
        </w:tc>
        <w:tc>
          <w:tcPr>
            <w:tcW w:w="2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C047AF" w:rsidRDefault="00C047AF">
            <w:pPr>
              <w:spacing w:line="360" w:lineRule="auto"/>
              <w:jc w:val="left"/>
              <w:textAlignment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0.20</w:t>
            </w:r>
          </w:p>
        </w:tc>
      </w:tr>
    </w:tbl>
    <w:p w:rsidR="00C047AF" w:rsidRDefault="00C047AF" w:rsidP="00C047AF">
      <w:pPr>
        <w:spacing w:line="360" w:lineRule="auto"/>
        <w:jc w:val="left"/>
        <w:textAlignment w:val="center"/>
        <w:rPr>
          <w:rFonts w:ascii="宋体" w:hAnsi="宋体"/>
        </w:rPr>
      </w:pPr>
      <w:r>
        <w:rPr>
          <w:rFonts w:eastAsia="Times New Roman"/>
        </w:rPr>
        <w:t xml:space="preserve"> (1)</w:t>
      </w:r>
      <w:r>
        <w:rPr>
          <w:rFonts w:ascii="宋体" w:hAnsi="宋体" w:hint="eastAsia"/>
        </w:rPr>
        <w:t>闭合开关前，应将滑动变阻器的滑片置于最______端。</w:t>
      </w:r>
    </w:p>
    <w:p w:rsidR="00C047AF" w:rsidRDefault="00C047AF" w:rsidP="00C047AF">
      <w:pPr>
        <w:spacing w:line="360" w:lineRule="auto"/>
        <w:jc w:val="left"/>
        <w:textAlignment w:val="center"/>
        <w:rPr>
          <w:rFonts w:ascii="宋体" w:hAnsi="宋体" w:hint="eastAsia"/>
        </w:rPr>
      </w:pPr>
      <w:r>
        <w:rPr>
          <w:rFonts w:eastAsia="Times New Roman"/>
        </w:rPr>
        <w:t>(2)</w:t>
      </w:r>
      <w:r>
        <w:rPr>
          <w:rFonts w:ascii="宋体" w:hAnsi="宋体" w:hint="eastAsia"/>
        </w:rPr>
        <w:t>闭合开关后，发现电流表示数为零，电压表的示数如图乙所示，为______</w:t>
      </w:r>
      <w:r>
        <w:rPr>
          <w:rFonts w:eastAsia="Times New Roman"/>
        </w:rPr>
        <w:t>V</w:t>
      </w:r>
      <w:r>
        <w:rPr>
          <w:rFonts w:ascii="宋体" w:hAnsi="宋体" w:hint="eastAsia"/>
        </w:rPr>
        <w:t>；改变滑动变阻器滑片的位置，两电表指针的位置不变电路中有一处故障，可能是______（选填序号）。</w:t>
      </w:r>
    </w:p>
    <w:p w:rsidR="00C047AF" w:rsidRDefault="00C047AF" w:rsidP="00C047AF">
      <w:pPr>
        <w:spacing w:line="360" w:lineRule="auto"/>
        <w:jc w:val="left"/>
        <w:textAlignment w:val="center"/>
        <w:rPr>
          <w:rFonts w:ascii="宋体" w:hAnsi="宋体" w:hint="eastAsia"/>
        </w:rPr>
      </w:pPr>
      <w:r>
        <w:rPr>
          <w:rFonts w:ascii="宋体" w:hAnsi="宋体" w:hint="eastAsia"/>
        </w:rPr>
        <w:t>①电流表短路</w:t>
      </w:r>
      <w:r>
        <w:rPr>
          <w:rFonts w:eastAsia="Times New Roman"/>
        </w:rPr>
        <w:t xml:space="preserve">    </w:t>
      </w:r>
      <w:r>
        <w:rPr>
          <w:rFonts w:ascii="宋体" w:hAnsi="宋体" w:hint="eastAsia"/>
        </w:rPr>
        <w:t>②电压表短路</w:t>
      </w:r>
      <w:r>
        <w:rPr>
          <w:rFonts w:eastAsia="Times New Roman"/>
        </w:rPr>
        <w:t xml:space="preserve">    </w:t>
      </w:r>
      <w:r>
        <w:rPr>
          <w:rFonts w:ascii="宋体" w:hAnsi="宋体" w:hint="eastAsia"/>
        </w:rPr>
        <w:t>③导线</w:t>
      </w:r>
      <w:r>
        <w:rPr>
          <w:rFonts w:eastAsia="Times New Roman"/>
          <w:i/>
        </w:rPr>
        <w:t>a</w:t>
      </w:r>
      <w:r>
        <w:rPr>
          <w:rFonts w:ascii="宋体" w:hAnsi="宋体" w:hint="eastAsia"/>
        </w:rPr>
        <w:t>断路</w:t>
      </w:r>
      <w:r>
        <w:rPr>
          <w:rFonts w:eastAsia="Times New Roman" w:hint="eastAsia"/>
        </w:rPr>
        <w:t xml:space="preserve"> </w:t>
      </w:r>
      <w:r>
        <w:rPr>
          <w:rFonts w:ascii="宋体" w:hAnsi="宋体" w:hint="eastAsia"/>
        </w:rPr>
        <w:t>④导线</w:t>
      </w:r>
      <w:r>
        <w:rPr>
          <w:rFonts w:eastAsia="Times New Roman"/>
          <w:i/>
        </w:rPr>
        <w:t>b</w:t>
      </w:r>
      <w:r>
        <w:rPr>
          <w:rFonts w:ascii="宋体" w:hAnsi="宋体" w:hint="eastAsia"/>
        </w:rPr>
        <w:t>断路</w:t>
      </w:r>
    </w:p>
    <w:p w:rsidR="00C047AF" w:rsidRDefault="00C047AF" w:rsidP="00C047AF">
      <w:pPr>
        <w:spacing w:line="360" w:lineRule="auto"/>
        <w:jc w:val="left"/>
        <w:textAlignment w:val="center"/>
        <w:rPr>
          <w:rFonts w:ascii="宋体" w:hAnsi="宋体" w:hint="eastAsia"/>
        </w:rPr>
      </w:pPr>
      <w:r>
        <w:rPr>
          <w:rFonts w:eastAsia="Times New Roman"/>
        </w:rPr>
        <w:t>(3)</w:t>
      </w:r>
      <w:r>
        <w:rPr>
          <w:rFonts w:ascii="宋体" w:hAnsi="宋体" w:hint="eastAsia"/>
        </w:rPr>
        <w:t>排除电路故障后，小明先后用</w:t>
      </w:r>
      <w:r>
        <w:rPr>
          <w:rFonts w:eastAsia="Times New Roman"/>
        </w:rPr>
        <w:t>5Ω</w:t>
      </w:r>
      <w:r>
        <w:rPr>
          <w:rFonts w:ascii="宋体" w:hAnsi="宋体" w:hint="eastAsia"/>
        </w:rPr>
        <w:t>、</w:t>
      </w:r>
      <w:r>
        <w:rPr>
          <w:rFonts w:eastAsia="Times New Roman"/>
        </w:rPr>
        <w:t>10Ω</w:t>
      </w:r>
      <w:r>
        <w:rPr>
          <w:rFonts w:ascii="宋体" w:hAnsi="宋体" w:hint="eastAsia"/>
        </w:rPr>
        <w:t>的定值电阻进行实验。实验中，通过______控制定值电阻两端的电压不变，得到的实验数据如表。小明据此得出结论：电流与电阻成反比。请指出实验存在的问题或需要改进的地方______（写出一条即可）。</w:t>
      </w:r>
    </w:p>
    <w:p w:rsidR="00C047AF" w:rsidRDefault="00C047AF" w:rsidP="00C047AF">
      <w:pPr>
        <w:spacing w:line="360" w:lineRule="auto"/>
        <w:textAlignment w:val="center"/>
        <w:rPr>
          <w:rFonts w:ascii="宋体" w:hAnsi="宋体" w:hint="eastAsia"/>
          <w:color w:val="FF0000"/>
        </w:rPr>
      </w:pPr>
      <w:r>
        <w:rPr>
          <w:rFonts w:hint="eastAsia"/>
          <w:color w:val="FF0000"/>
        </w:rPr>
        <w:t>【答案】</w:t>
      </w:r>
      <w:r>
        <w:rPr>
          <w:color w:val="FF0000"/>
        </w:rPr>
        <w:t xml:space="preserve"> (1)</w:t>
      </w:r>
      <w:r>
        <w:rPr>
          <w:rFonts w:ascii="宋体" w:hAnsi="宋体" w:hint="eastAsia"/>
          <w:color w:val="FF0000"/>
        </w:rPr>
        <w:t>右</w:t>
      </w:r>
      <w:r>
        <w:rPr>
          <w:color w:val="FF0000"/>
        </w:rPr>
        <w:t xml:space="preserve">    (2)</w:t>
      </w:r>
      <w:r>
        <w:rPr>
          <w:rFonts w:eastAsia="Times New Roman"/>
          <w:color w:val="FF0000"/>
        </w:rPr>
        <w:t>2.9</w:t>
      </w:r>
      <w:r>
        <w:rPr>
          <w:color w:val="FF0000"/>
        </w:rPr>
        <w:t xml:space="preserve">    </w:t>
      </w:r>
      <w:r>
        <w:rPr>
          <w:rFonts w:ascii="宋体" w:hAnsi="宋体" w:hint="eastAsia"/>
          <w:color w:val="FF0000"/>
        </w:rPr>
        <w:t>③</w:t>
      </w:r>
      <w:r>
        <w:rPr>
          <w:color w:val="FF0000"/>
        </w:rPr>
        <w:t xml:space="preserve">    (3)</w:t>
      </w:r>
      <w:r>
        <w:rPr>
          <w:rFonts w:ascii="宋体" w:hAnsi="宋体" w:hint="eastAsia"/>
          <w:color w:val="FF0000"/>
        </w:rPr>
        <w:t>调节滑动变阻器</w:t>
      </w:r>
      <w:r>
        <w:rPr>
          <w:color w:val="FF0000"/>
        </w:rPr>
        <w:t xml:space="preserve">    </w:t>
      </w:r>
      <w:r>
        <w:rPr>
          <w:rFonts w:ascii="宋体" w:hAnsi="宋体" w:hint="eastAsia"/>
          <w:color w:val="FF0000"/>
        </w:rPr>
        <w:t>换不同的定值电阻多次实验</w:t>
      </w:r>
    </w:p>
    <w:p w:rsidR="00C047AF" w:rsidRDefault="00C047AF" w:rsidP="00C047AF">
      <w:pPr>
        <w:spacing w:line="360" w:lineRule="auto"/>
        <w:textAlignment w:val="center"/>
        <w:rPr>
          <w:rFonts w:hint="eastAsia"/>
          <w:color w:val="FF0000"/>
        </w:rPr>
      </w:pPr>
      <w:r>
        <w:rPr>
          <w:rFonts w:hint="eastAsia"/>
          <w:color w:val="FF0000"/>
        </w:rPr>
        <w:t>【解析】</w:t>
      </w:r>
      <w:r>
        <w:rPr>
          <w:rFonts w:eastAsia="Times New Roman"/>
          <w:color w:val="FF0000"/>
        </w:rPr>
        <w:t>(1)</w:t>
      </w:r>
      <w:r>
        <w:rPr>
          <w:rFonts w:ascii="宋体" w:hAnsi="宋体" w:hint="eastAsia"/>
          <w:color w:val="FF0000"/>
        </w:rPr>
        <w:t>为了保护电路，闭合开关前，应将滑动变阻器</w:t>
      </w:r>
      <w:r>
        <w:rPr>
          <w:rFonts w:ascii="宋体" w:hAnsi="宋体"/>
          <w:noProof/>
          <w:color w:val="FF0000"/>
          <w:lang w:eastAsia="zh-TW"/>
        </w:rPr>
        <w:drawing>
          <wp:inline distT="0" distB="0" distL="0" distR="0">
            <wp:extent cx="133350" cy="180975"/>
            <wp:effectExtent l="0" t="0" r="0" b="9525"/>
            <wp:docPr id="202" name="图片 2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4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color w:val="FF0000"/>
        </w:rPr>
        <w:t>滑片置于阻值最大处，即最右端。</w:t>
      </w:r>
    </w:p>
    <w:p w:rsidR="00C047AF" w:rsidRDefault="00C047AF" w:rsidP="00C047AF">
      <w:pPr>
        <w:spacing w:line="360" w:lineRule="auto"/>
        <w:jc w:val="left"/>
        <w:textAlignment w:val="center"/>
        <w:rPr>
          <w:rFonts w:ascii="宋体" w:hAnsi="宋体"/>
          <w:color w:val="FF0000"/>
        </w:rPr>
      </w:pPr>
      <w:r>
        <w:rPr>
          <w:rFonts w:eastAsia="Times New Roman"/>
          <w:color w:val="FF0000"/>
        </w:rPr>
        <w:t>(2)</w:t>
      </w:r>
      <w:r>
        <w:rPr>
          <w:rFonts w:ascii="宋体" w:hAnsi="宋体" w:hint="eastAsia"/>
          <w:color w:val="FF0000"/>
        </w:rPr>
        <w:t>如图乙所示：电压表接在0～3V上，示数为</w:t>
      </w:r>
      <w:r>
        <w:rPr>
          <w:rFonts w:eastAsia="Times New Roman"/>
          <w:color w:val="FF0000"/>
        </w:rPr>
        <w:t>2.9V</w:t>
      </w:r>
      <w:r>
        <w:rPr>
          <w:rFonts w:ascii="宋体" w:hAnsi="宋体" w:hint="eastAsia"/>
          <w:color w:val="FF0000"/>
        </w:rPr>
        <w:t>。闭合开关后，发现电流表示数为零，电压表的示数接近电源电压，改变滑动变阻器滑片的位置，两电表指针的位置不变，故障可能为电阻</w:t>
      </w:r>
      <w:r>
        <w:rPr>
          <w:rFonts w:eastAsia="Times New Roman"/>
          <w:i/>
          <w:color w:val="FF0000"/>
        </w:rPr>
        <w:t>R</w:t>
      </w:r>
      <w:r>
        <w:rPr>
          <w:rFonts w:ascii="宋体" w:hAnsi="宋体" w:hint="eastAsia"/>
          <w:color w:val="FF0000"/>
        </w:rPr>
        <w:t>或导线</w:t>
      </w:r>
      <w:r>
        <w:rPr>
          <w:rFonts w:eastAsia="Times New Roman"/>
          <w:i/>
          <w:color w:val="FF0000"/>
        </w:rPr>
        <w:t>a</w:t>
      </w:r>
      <w:r>
        <w:rPr>
          <w:rFonts w:ascii="宋体" w:hAnsi="宋体" w:hint="eastAsia"/>
          <w:color w:val="FF0000"/>
        </w:rPr>
        <w:t>断路。</w:t>
      </w:r>
    </w:p>
    <w:p w:rsidR="00C047AF" w:rsidRDefault="00C047AF" w:rsidP="00C047AF">
      <w:pPr>
        <w:spacing w:line="360" w:lineRule="auto"/>
        <w:jc w:val="left"/>
        <w:textAlignment w:val="center"/>
        <w:rPr>
          <w:rFonts w:ascii="宋体" w:hAnsi="宋体" w:hint="eastAsia"/>
          <w:color w:val="FF0000"/>
        </w:rPr>
      </w:pPr>
      <w:r>
        <w:rPr>
          <w:rFonts w:eastAsia="Times New Roman"/>
          <w:color w:val="FF0000"/>
        </w:rPr>
        <w:t>(3)</w:t>
      </w:r>
      <w:r>
        <w:rPr>
          <w:rFonts w:ascii="宋体" w:hAnsi="宋体" w:hint="eastAsia"/>
          <w:color w:val="FF0000"/>
        </w:rPr>
        <w:t>探究电流与电阻的关系，那么定值电阻</w:t>
      </w:r>
      <w:r>
        <w:rPr>
          <w:rFonts w:eastAsia="Times New Roman"/>
          <w:i/>
          <w:color w:val="FF0000"/>
        </w:rPr>
        <w:t>R</w:t>
      </w:r>
      <w:r>
        <w:rPr>
          <w:rFonts w:ascii="宋体" w:hAnsi="宋体" w:hint="eastAsia"/>
          <w:color w:val="FF0000"/>
        </w:rPr>
        <w:t>的电压就不能改变，滑动变阻器与定值电阻串联，串联分压，因此可通过调节滑动变阻器，控制定值电阻两端的电压不变。为了寻找普遍规律，实验的次数至少</w:t>
      </w:r>
      <w:r>
        <w:rPr>
          <w:rFonts w:eastAsia="Times New Roman"/>
          <w:color w:val="FF0000"/>
        </w:rPr>
        <w:t>3</w:t>
      </w:r>
      <w:r>
        <w:rPr>
          <w:rFonts w:ascii="宋体" w:hAnsi="宋体" w:hint="eastAsia"/>
          <w:color w:val="FF0000"/>
        </w:rPr>
        <w:t>次，或多次实验，因此本实验还需换不同的定值电阻进行多次测量，验证实验结果的正确性。</w:t>
      </w:r>
    </w:p>
    <w:p w:rsidR="00C047AF" w:rsidRDefault="00C047AF" w:rsidP="00C047AF">
      <w:pPr>
        <w:spacing w:line="360" w:lineRule="auto"/>
        <w:jc w:val="left"/>
        <w:textAlignment w:val="center"/>
        <w:rPr>
          <w:rFonts w:ascii="宋体" w:hAnsi="宋体" w:hint="eastAsia"/>
        </w:rPr>
      </w:pPr>
      <w:r>
        <w:t>6.(2020</w:t>
      </w:r>
      <w:r>
        <w:rPr>
          <w:rFonts w:hint="eastAsia"/>
        </w:rPr>
        <w:t>黔西南</w:t>
      </w:r>
      <w:r>
        <w:t>19)</w:t>
      </w:r>
      <w:r>
        <w:rPr>
          <w:rFonts w:ascii="宋体" w:hAnsi="宋体" w:hint="eastAsia"/>
        </w:rPr>
        <w:t>小明用如下图所示的实验电路探究“电流与电阻的关系”。</w:t>
      </w:r>
    </w:p>
    <w:p w:rsidR="00C047AF" w:rsidRDefault="00C047AF" w:rsidP="00C047AF">
      <w:pPr>
        <w:spacing w:line="360" w:lineRule="auto"/>
        <w:jc w:val="left"/>
        <w:textAlignment w:val="center"/>
        <w:rPr>
          <w:rFonts w:eastAsia="Times New Roman" w:hint="eastAsia"/>
        </w:rPr>
      </w:pPr>
      <w:r>
        <w:rPr>
          <w:noProof/>
          <w:lang w:eastAsia="zh-TW"/>
        </w:rPr>
        <w:drawing>
          <wp:inline distT="0" distB="0" distL="0" distR="0">
            <wp:extent cx="1495425" cy="771525"/>
            <wp:effectExtent l="0" t="0" r="9525" b="9525"/>
            <wp:docPr id="201" name="图片 20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5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5425" cy="771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Times New Roman"/>
        </w:rPr>
        <w:t xml:space="preserve">    </w:t>
      </w:r>
    </w:p>
    <w:p w:rsidR="00C047AF" w:rsidRDefault="00C047AF" w:rsidP="00C047AF">
      <w:pPr>
        <w:spacing w:line="360" w:lineRule="auto"/>
        <w:jc w:val="left"/>
        <w:textAlignment w:val="center"/>
        <w:rPr>
          <w:rFonts w:ascii="宋体" w:hAnsi="宋体"/>
        </w:rPr>
      </w:pPr>
      <w:r>
        <w:rPr>
          <w:rFonts w:eastAsia="Times New Roman"/>
        </w:rPr>
        <w:t>(1)</w:t>
      </w:r>
      <w:r>
        <w:rPr>
          <w:rFonts w:ascii="宋体" w:hAnsi="宋体" w:hint="eastAsia"/>
        </w:rPr>
        <w:t>在方框内画出此实验电路图。</w:t>
      </w:r>
    </w:p>
    <w:p w:rsidR="00C047AF" w:rsidRDefault="00C047AF" w:rsidP="00C047AF">
      <w:pPr>
        <w:spacing w:line="360" w:lineRule="auto"/>
        <w:jc w:val="left"/>
        <w:textAlignment w:val="center"/>
        <w:rPr>
          <w:rFonts w:hint="eastAsia"/>
        </w:rPr>
      </w:pPr>
      <w:r>
        <w:rPr>
          <w:noProof/>
          <w:lang w:eastAsia="zh-TW"/>
        </w:rPr>
        <w:drawing>
          <wp:inline distT="0" distB="0" distL="0" distR="0">
            <wp:extent cx="923925" cy="600075"/>
            <wp:effectExtent l="0" t="0" r="9525" b="9525"/>
            <wp:docPr id="200" name="图片 20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6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3925" cy="600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47AF" w:rsidRDefault="00C047AF" w:rsidP="00C047AF">
      <w:pPr>
        <w:spacing w:line="360" w:lineRule="auto"/>
        <w:jc w:val="left"/>
        <w:textAlignment w:val="center"/>
        <w:rPr>
          <w:rFonts w:ascii="宋体" w:hAnsi="宋体"/>
        </w:rPr>
      </w:pPr>
      <w:r>
        <w:rPr>
          <w:rFonts w:eastAsia="Times New Roman"/>
        </w:rPr>
        <w:t>(2)</w:t>
      </w:r>
      <w:r>
        <w:rPr>
          <w:rFonts w:ascii="宋体" w:hAnsi="宋体" w:hint="eastAsia"/>
        </w:rPr>
        <w:t>连接电路时，开关应处于</w:t>
      </w:r>
      <w:r>
        <w:t>_______</w:t>
      </w:r>
      <w:r>
        <w:rPr>
          <w:rFonts w:ascii="宋体" w:hAnsi="宋体" w:hint="eastAsia"/>
        </w:rPr>
        <w:t>状态，连接好电路后，闭合开关前滑动变阻器的滑片P应置于</w:t>
      </w:r>
      <w:r>
        <w:t>_______</w:t>
      </w:r>
      <w:r>
        <w:rPr>
          <w:rFonts w:ascii="宋体" w:hAnsi="宋体" w:hint="eastAsia"/>
        </w:rPr>
        <w:t>端。</w:t>
      </w:r>
    </w:p>
    <w:p w:rsidR="00C047AF" w:rsidRDefault="00C047AF" w:rsidP="00C047AF">
      <w:pPr>
        <w:spacing w:line="360" w:lineRule="auto"/>
        <w:jc w:val="left"/>
        <w:textAlignment w:val="center"/>
        <w:rPr>
          <w:rFonts w:ascii="宋体" w:hAnsi="宋体" w:hint="eastAsia"/>
        </w:rPr>
      </w:pPr>
      <w:r>
        <w:rPr>
          <w:rFonts w:eastAsia="Times New Roman"/>
        </w:rPr>
        <w:t>(3)</w:t>
      </w:r>
      <w:r>
        <w:rPr>
          <w:rFonts w:ascii="宋体" w:hAnsi="宋体" w:hint="eastAsia"/>
        </w:rPr>
        <w:t>闭合开关，移动滑动</w:t>
      </w:r>
      <w:proofErr w:type="gramStart"/>
      <w:r>
        <w:rPr>
          <w:rFonts w:ascii="宋体" w:hAnsi="宋体" w:hint="eastAsia"/>
        </w:rPr>
        <w:t>变阳器的</w:t>
      </w:r>
      <w:proofErr w:type="gramEnd"/>
      <w:r>
        <w:rPr>
          <w:rFonts w:ascii="宋体" w:hAnsi="宋体" w:hint="eastAsia"/>
        </w:rPr>
        <w:t>滑片</w:t>
      </w:r>
      <w:r>
        <w:rPr>
          <w:rFonts w:eastAsia="Times New Roman"/>
        </w:rPr>
        <w:t>P</w:t>
      </w:r>
      <w:r>
        <w:rPr>
          <w:rFonts w:ascii="宋体" w:hAnsi="宋体" w:hint="eastAsia"/>
        </w:rPr>
        <w:t>发现：电压表</w:t>
      </w:r>
      <w:proofErr w:type="gramStart"/>
      <w:r>
        <w:rPr>
          <w:rFonts w:ascii="宋体" w:hAnsi="宋体" w:hint="eastAsia"/>
        </w:rPr>
        <w:t>始终无示数</w:t>
      </w:r>
      <w:proofErr w:type="gramEnd"/>
      <w:r>
        <w:rPr>
          <w:rFonts w:ascii="宋体" w:hAnsi="宋体" w:hint="eastAsia"/>
        </w:rPr>
        <w:t>，电流表有示数。其原因可能是</w:t>
      </w:r>
      <w:r>
        <w:t>_______</w:t>
      </w:r>
      <w:r>
        <w:rPr>
          <w:rFonts w:ascii="宋体" w:hAnsi="宋体" w:hint="eastAsia"/>
        </w:rPr>
        <w:t>（填序号）。</w:t>
      </w:r>
    </w:p>
    <w:p w:rsidR="00C047AF" w:rsidRDefault="00C047AF" w:rsidP="00C047AF">
      <w:pPr>
        <w:spacing w:line="360" w:lineRule="auto"/>
        <w:jc w:val="left"/>
        <w:textAlignment w:val="center"/>
        <w:rPr>
          <w:rFonts w:ascii="宋体" w:hAnsi="宋体" w:hint="eastAsia"/>
        </w:rPr>
      </w:pPr>
      <w:r>
        <w:rPr>
          <w:rFonts w:ascii="宋体" w:hAnsi="宋体" w:hint="eastAsia"/>
        </w:rPr>
        <w:t>A．滑动变阻器断路      B．电阻R短路       C．电阻R断路</w:t>
      </w:r>
    </w:p>
    <w:p w:rsidR="00C047AF" w:rsidRDefault="00C047AF" w:rsidP="00C047AF">
      <w:pPr>
        <w:spacing w:line="360" w:lineRule="auto"/>
        <w:jc w:val="left"/>
        <w:textAlignment w:val="center"/>
        <w:rPr>
          <w:rFonts w:ascii="宋体" w:hAnsi="宋体" w:hint="eastAsia"/>
        </w:rPr>
      </w:pPr>
      <w:r>
        <w:rPr>
          <w:rFonts w:eastAsia="Times New Roman"/>
        </w:rPr>
        <w:t>(4)</w:t>
      </w:r>
      <w:r>
        <w:rPr>
          <w:rFonts w:ascii="宋体" w:hAnsi="宋体" w:hint="eastAsia"/>
        </w:rPr>
        <w:t>排除故障后，用</w:t>
      </w:r>
      <w:r>
        <w:rPr>
          <w:rFonts w:eastAsia="Times New Roman"/>
        </w:rPr>
        <w:t>5Ω</w:t>
      </w:r>
      <w:r>
        <w:rPr>
          <w:rFonts w:ascii="宋体" w:hAnsi="宋体" w:hint="eastAsia"/>
        </w:rPr>
        <w:t>的电阻替换</w:t>
      </w:r>
      <w:r>
        <w:rPr>
          <w:rFonts w:eastAsia="Times New Roman"/>
          <w:i/>
        </w:rPr>
        <w:t>R</w:t>
      </w:r>
      <w:r>
        <w:rPr>
          <w:rFonts w:ascii="宋体" w:hAnsi="宋体" w:hint="eastAsia"/>
        </w:rPr>
        <w:t>接入电路，闭合开关，调节滑动变阻器，使电压表示数为</w:t>
      </w:r>
      <w:r>
        <w:rPr>
          <w:rFonts w:eastAsia="Times New Roman"/>
        </w:rPr>
        <w:t>1.5V</w:t>
      </w:r>
      <w:r>
        <w:rPr>
          <w:rFonts w:ascii="宋体" w:hAnsi="宋体" w:hint="eastAsia"/>
        </w:rPr>
        <w:t>时，电流表指针位置如图乙所示，将电流表示数填入下表中。</w:t>
      </w:r>
    </w:p>
    <w:p w:rsidR="00C047AF" w:rsidRDefault="00C047AF" w:rsidP="00C047AF">
      <w:pPr>
        <w:spacing w:line="360" w:lineRule="auto"/>
        <w:jc w:val="left"/>
        <w:textAlignment w:val="center"/>
        <w:rPr>
          <w:rFonts w:hint="eastAsia"/>
        </w:rPr>
      </w:pPr>
      <w:r>
        <w:rPr>
          <w:noProof/>
          <w:lang w:eastAsia="zh-TW"/>
        </w:rPr>
        <w:drawing>
          <wp:inline distT="0" distB="0" distL="0" distR="0">
            <wp:extent cx="1076325" cy="762000"/>
            <wp:effectExtent l="0" t="0" r="9525" b="0"/>
            <wp:docPr id="199" name="图片 19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7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6325" cy="76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47AF" w:rsidRDefault="00C047AF" w:rsidP="00C047AF">
      <w:pPr>
        <w:spacing w:line="360" w:lineRule="auto"/>
        <w:jc w:val="left"/>
        <w:textAlignment w:val="center"/>
        <w:rPr>
          <w:rFonts w:ascii="宋体" w:hAnsi="宋体"/>
        </w:rPr>
      </w:pPr>
      <w:r>
        <w:rPr>
          <w:rFonts w:eastAsia="Times New Roman"/>
        </w:rPr>
        <w:t>(5)</w:t>
      </w:r>
      <w:r>
        <w:rPr>
          <w:rFonts w:ascii="宋体" w:hAnsi="宋体" w:hint="eastAsia"/>
        </w:rPr>
        <w:t>将</w:t>
      </w:r>
      <w:r>
        <w:rPr>
          <w:rFonts w:eastAsia="Times New Roman"/>
        </w:rPr>
        <w:t>5Ω</w:t>
      </w:r>
      <w:r>
        <w:rPr>
          <w:rFonts w:ascii="宋体" w:hAnsi="宋体" w:hint="eastAsia"/>
        </w:rPr>
        <w:t>的电阻换成</w:t>
      </w:r>
      <w:r>
        <w:rPr>
          <w:rFonts w:eastAsia="Times New Roman"/>
        </w:rPr>
        <w:t>10Ω</w:t>
      </w:r>
      <w:r>
        <w:rPr>
          <w:rFonts w:ascii="宋体" w:hAnsi="宋体" w:hint="eastAsia"/>
        </w:rPr>
        <w:t>的电阻后，闭合开关，调节滑动变阻器的滑片</w:t>
      </w:r>
      <w:r>
        <w:rPr>
          <w:rFonts w:eastAsia="Times New Roman"/>
        </w:rPr>
        <w:t>P</w:t>
      </w:r>
      <w:r>
        <w:rPr>
          <w:rFonts w:ascii="宋体" w:hAnsi="宋体" w:hint="eastAsia"/>
        </w:rPr>
        <w:t>到合适位置时，记录电流数据。此操作中调节滑动变阻器的目的是</w:t>
      </w:r>
      <w:r>
        <w:t>_________________</w:t>
      </w:r>
      <w:r>
        <w:rPr>
          <w:rFonts w:ascii="宋体" w:hAnsi="宋体" w:hint="eastAsia"/>
        </w:rPr>
        <w:t>。</w:t>
      </w:r>
    </w:p>
    <w:p w:rsidR="00C047AF" w:rsidRDefault="00C047AF" w:rsidP="00C047AF">
      <w:pPr>
        <w:spacing w:line="360" w:lineRule="auto"/>
        <w:jc w:val="left"/>
        <w:textAlignment w:val="center"/>
        <w:rPr>
          <w:rFonts w:ascii="宋体" w:hAnsi="宋体" w:hint="eastAsia"/>
        </w:rPr>
      </w:pPr>
      <w:r>
        <w:rPr>
          <w:rFonts w:eastAsia="Times New Roman"/>
        </w:rPr>
        <w:t>(6)</w:t>
      </w:r>
      <w:r>
        <w:rPr>
          <w:rFonts w:ascii="宋体" w:hAnsi="宋体" w:hint="eastAsia"/>
        </w:rPr>
        <w:t>再将电阻换成</w:t>
      </w:r>
      <w:r>
        <w:rPr>
          <w:rFonts w:eastAsia="Times New Roman"/>
        </w:rPr>
        <w:t>15Ω</w:t>
      </w:r>
      <w:r>
        <w:rPr>
          <w:rFonts w:ascii="宋体" w:hAnsi="宋体" w:hint="eastAsia"/>
        </w:rPr>
        <w:t>，重复上述操作</w:t>
      </w:r>
      <w:r>
        <w:rPr>
          <w:rFonts w:ascii="宋体" w:hAnsi="宋体"/>
          <w:noProof/>
          <w:position w:val="-12"/>
          <w:lang w:eastAsia="zh-TW"/>
        </w:rPr>
        <w:drawing>
          <wp:inline distT="0" distB="0" distL="0" distR="0">
            <wp:extent cx="123825" cy="76200"/>
            <wp:effectExtent l="0" t="0" r="0" b="0"/>
            <wp:docPr id="198" name="图片 1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8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76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47AF" w:rsidRDefault="00C047AF" w:rsidP="00C047AF">
      <w:pPr>
        <w:spacing w:line="360" w:lineRule="auto"/>
        <w:jc w:val="left"/>
        <w:textAlignment w:val="center"/>
        <w:rPr>
          <w:rFonts w:ascii="宋体" w:hAnsi="宋体" w:hint="eastAsia"/>
        </w:rPr>
      </w:pPr>
      <w:r>
        <w:rPr>
          <w:rFonts w:eastAsia="Times New Roman"/>
        </w:rPr>
        <w:t>(7)</w:t>
      </w:r>
      <w:r>
        <w:rPr>
          <w:rFonts w:ascii="宋体" w:hAnsi="宋体" w:hint="eastAsia"/>
        </w:rPr>
        <w:t>进行多次实验，其目的是为了得到</w:t>
      </w:r>
      <w:r>
        <w:t>_________________</w:t>
      </w:r>
      <w:r>
        <w:rPr>
          <w:rFonts w:ascii="宋体" w:hAnsi="宋体" w:hint="eastAsia"/>
        </w:rPr>
        <w:t>。</w:t>
      </w:r>
    </w:p>
    <w:p w:rsidR="00C047AF" w:rsidRDefault="00C047AF" w:rsidP="00C047AF">
      <w:pPr>
        <w:spacing w:line="360" w:lineRule="auto"/>
        <w:jc w:val="left"/>
        <w:textAlignment w:val="center"/>
        <w:rPr>
          <w:rFonts w:ascii="宋体" w:hAnsi="宋体" w:hint="eastAsia"/>
        </w:rPr>
      </w:pPr>
      <w:r>
        <w:rPr>
          <w:rFonts w:eastAsia="Times New Roman"/>
        </w:rPr>
        <w:t>(8)</w:t>
      </w:r>
      <w:r>
        <w:rPr>
          <w:rFonts w:ascii="宋体" w:hAnsi="宋体" w:hint="eastAsia"/>
        </w:rPr>
        <w:t>分析表格中的数据可得出结论：</w:t>
      </w:r>
      <w:r>
        <w:t>_________</w:t>
      </w:r>
      <w:r>
        <w:rPr>
          <w:rFonts w:ascii="宋体" w:hAnsi="宋体" w:hint="eastAsia"/>
        </w:rPr>
        <w:t>一定时，</w:t>
      </w:r>
      <w:r>
        <w:t>_____________</w:t>
      </w:r>
      <w:r>
        <w:rPr>
          <w:rFonts w:ascii="宋体" w:hAnsi="宋体" w:hint="eastAsia"/>
        </w:rPr>
        <w:t>。</w:t>
      </w:r>
    </w:p>
    <w:p w:rsidR="00C047AF" w:rsidRDefault="00C047AF" w:rsidP="00C047AF">
      <w:pPr>
        <w:spacing w:line="360" w:lineRule="auto"/>
        <w:textAlignment w:val="center"/>
        <w:rPr>
          <w:rFonts w:hint="eastAsia"/>
          <w:color w:val="FF0000"/>
        </w:rPr>
      </w:pPr>
      <w:r>
        <w:rPr>
          <w:rFonts w:hint="eastAsia"/>
          <w:color w:val="FF0000"/>
        </w:rPr>
        <w:t>【答案】</w:t>
      </w:r>
      <w:r>
        <w:rPr>
          <w:color w:val="FF0000"/>
        </w:rPr>
        <w:t xml:space="preserve">  (1)</w:t>
      </w:r>
    </w:p>
    <w:p w:rsidR="00C047AF" w:rsidRDefault="00C047AF" w:rsidP="00C047AF">
      <w:pPr>
        <w:spacing w:line="360" w:lineRule="auto"/>
        <w:textAlignment w:val="center"/>
        <w:rPr>
          <w:color w:val="FF0000"/>
        </w:rPr>
      </w:pPr>
      <w:r>
        <w:rPr>
          <w:color w:val="FF0000"/>
        </w:rPr>
        <w:t xml:space="preserve"> </w:t>
      </w:r>
      <w:r>
        <w:rPr>
          <w:noProof/>
          <w:color w:val="FF0000"/>
          <w:lang w:eastAsia="zh-TW"/>
        </w:rPr>
        <w:drawing>
          <wp:inline distT="0" distB="0" distL="0" distR="0">
            <wp:extent cx="1190625" cy="704850"/>
            <wp:effectExtent l="0" t="0" r="9525" b="0"/>
            <wp:docPr id="197" name="图片 19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9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704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FF0000"/>
        </w:rPr>
        <w:t xml:space="preserve">   </w:t>
      </w:r>
    </w:p>
    <w:p w:rsidR="00C047AF" w:rsidRDefault="00C047AF" w:rsidP="00C047AF">
      <w:pPr>
        <w:spacing w:line="360" w:lineRule="auto"/>
        <w:textAlignment w:val="center"/>
        <w:rPr>
          <w:rFonts w:ascii="宋体" w:hAnsi="宋体"/>
          <w:color w:val="FF0000"/>
        </w:rPr>
      </w:pPr>
      <w:r>
        <w:rPr>
          <w:color w:val="FF0000"/>
        </w:rPr>
        <w:t xml:space="preserve"> (2)</w:t>
      </w:r>
      <w:r>
        <w:rPr>
          <w:rFonts w:ascii="宋体" w:hAnsi="宋体" w:hint="eastAsia"/>
          <w:color w:val="FF0000"/>
        </w:rPr>
        <w:t>断开</w:t>
      </w:r>
      <w:r>
        <w:rPr>
          <w:color w:val="FF0000"/>
        </w:rPr>
        <w:t xml:space="preserve">    </w:t>
      </w:r>
      <w:r>
        <w:rPr>
          <w:rFonts w:ascii="宋体" w:hAnsi="宋体" w:hint="eastAsia"/>
          <w:color w:val="FF0000"/>
        </w:rPr>
        <w:t>右</w:t>
      </w:r>
      <w:r>
        <w:rPr>
          <w:color w:val="FF0000"/>
        </w:rPr>
        <w:t xml:space="preserve">    (3)</w:t>
      </w:r>
      <w:r>
        <w:rPr>
          <w:rFonts w:ascii="宋体" w:hAnsi="宋体" w:hint="eastAsia"/>
          <w:color w:val="FF0000"/>
        </w:rPr>
        <w:t xml:space="preserve">B </w:t>
      </w:r>
      <w:r>
        <w:rPr>
          <w:color w:val="FF0000"/>
        </w:rPr>
        <w:t xml:space="preserve">   (4)</w:t>
      </w:r>
      <w:r>
        <w:rPr>
          <w:rFonts w:eastAsia="Times New Roman"/>
          <w:color w:val="FF0000"/>
        </w:rPr>
        <w:t>0.3</w:t>
      </w:r>
      <w:r>
        <w:rPr>
          <w:color w:val="FF0000"/>
        </w:rPr>
        <w:t xml:space="preserve">    (5)</w:t>
      </w:r>
      <w:r>
        <w:rPr>
          <w:rFonts w:ascii="宋体" w:hAnsi="宋体" w:hint="eastAsia"/>
          <w:color w:val="FF0000"/>
        </w:rPr>
        <w:t>使电阻</w:t>
      </w:r>
      <w:r>
        <w:rPr>
          <w:rFonts w:eastAsia="Times New Roman"/>
          <w:i/>
          <w:color w:val="FF0000"/>
        </w:rPr>
        <w:t>R</w:t>
      </w:r>
      <w:r>
        <w:rPr>
          <w:rFonts w:ascii="宋体" w:hAnsi="宋体" w:hint="eastAsia"/>
          <w:color w:val="FF0000"/>
        </w:rPr>
        <w:t>两端的电压保持</w:t>
      </w:r>
      <w:r>
        <w:rPr>
          <w:rFonts w:ascii="PMingLiU" w:eastAsia="PMingLiU" w:hAnsi="PMingLiU" w:cs="PMingLiU" w:hint="eastAsia"/>
          <w:color w:val="FF0000"/>
        </w:rPr>
        <w:t>不变</w:t>
      </w:r>
      <w:r>
        <w:rPr>
          <w:color w:val="FF0000"/>
        </w:rPr>
        <w:t xml:space="preserve">    (7)</w:t>
      </w:r>
      <w:r>
        <w:rPr>
          <w:rFonts w:ascii="宋体" w:hAnsi="宋体" w:hint="eastAsia"/>
          <w:color w:val="FF0000"/>
        </w:rPr>
        <w:t>普遍规律</w:t>
      </w:r>
      <w:r>
        <w:rPr>
          <w:color w:val="FF0000"/>
        </w:rPr>
        <w:t xml:space="preserve">    (8). </w:t>
      </w:r>
      <w:r>
        <w:rPr>
          <w:rFonts w:ascii="宋体" w:hAnsi="宋体" w:hint="eastAsia"/>
          <w:color w:val="FF0000"/>
        </w:rPr>
        <w:t>电压</w:t>
      </w:r>
      <w:r>
        <w:rPr>
          <w:color w:val="FF0000"/>
        </w:rPr>
        <w:t xml:space="preserve">     </w:t>
      </w:r>
      <w:r>
        <w:rPr>
          <w:rFonts w:ascii="宋体" w:hAnsi="宋体" w:hint="eastAsia"/>
          <w:color w:val="FF0000"/>
        </w:rPr>
        <w:t>通过导体的电流与导体的电阻成反比</w:t>
      </w:r>
    </w:p>
    <w:p w:rsidR="00C047AF" w:rsidRDefault="00C047AF" w:rsidP="00C047AF">
      <w:pPr>
        <w:spacing w:line="360" w:lineRule="auto"/>
        <w:textAlignment w:val="center"/>
        <w:rPr>
          <w:rFonts w:hint="eastAsia"/>
          <w:color w:val="FF0000"/>
        </w:rPr>
      </w:pPr>
      <w:r>
        <w:rPr>
          <w:rFonts w:hint="eastAsia"/>
          <w:color w:val="FF0000"/>
        </w:rPr>
        <w:t>【解析】</w:t>
      </w:r>
      <w:r>
        <w:rPr>
          <w:rFonts w:eastAsia="Times New Roman" w:hint="eastAsia"/>
          <w:color w:val="FF0000"/>
        </w:rPr>
        <w:t xml:space="preserve"> </w:t>
      </w:r>
      <w:r>
        <w:rPr>
          <w:rFonts w:eastAsia="Times New Roman"/>
          <w:color w:val="FF0000"/>
        </w:rPr>
        <w:t>(1)</w:t>
      </w:r>
      <w:r>
        <w:rPr>
          <w:rFonts w:ascii="宋体" w:hAnsi="宋体" w:hint="eastAsia"/>
          <w:color w:val="FF0000"/>
        </w:rPr>
        <w:t>按照实物图，先将开关，电流表、滑动变阻器，电阻串联接入电路，再将电压表并联接入电路，</w:t>
      </w:r>
      <w:proofErr w:type="gramStart"/>
      <w:r>
        <w:rPr>
          <w:rFonts w:ascii="宋体" w:hAnsi="宋体" w:hint="eastAsia"/>
          <w:color w:val="FF0000"/>
        </w:rPr>
        <w:t>如答案</w:t>
      </w:r>
      <w:proofErr w:type="gramEnd"/>
      <w:r>
        <w:rPr>
          <w:rFonts w:ascii="宋体" w:hAnsi="宋体" w:hint="eastAsia"/>
          <w:color w:val="FF0000"/>
        </w:rPr>
        <w:t>图所示。</w:t>
      </w:r>
    </w:p>
    <w:p w:rsidR="00C047AF" w:rsidRDefault="00C047AF" w:rsidP="00C047AF">
      <w:pPr>
        <w:spacing w:line="360" w:lineRule="auto"/>
        <w:jc w:val="left"/>
        <w:textAlignment w:val="center"/>
        <w:rPr>
          <w:rFonts w:ascii="宋体" w:hAnsi="宋体"/>
          <w:color w:val="FF0000"/>
        </w:rPr>
      </w:pPr>
      <w:r>
        <w:rPr>
          <w:rFonts w:eastAsia="Times New Roman"/>
          <w:color w:val="FF0000"/>
        </w:rPr>
        <w:t>(2)</w:t>
      </w:r>
      <w:r>
        <w:rPr>
          <w:rFonts w:ascii="宋体" w:hAnsi="宋体" w:hint="eastAsia"/>
          <w:color w:val="FF0000"/>
        </w:rPr>
        <w:t>接电路时，开关应处于断开状态，滑动变阻器移到阻值最大处，即置于右端，以保护电路。</w:t>
      </w:r>
    </w:p>
    <w:p w:rsidR="00C047AF" w:rsidRDefault="00C047AF" w:rsidP="00C047AF">
      <w:pPr>
        <w:spacing w:line="360" w:lineRule="auto"/>
        <w:jc w:val="left"/>
        <w:textAlignment w:val="center"/>
        <w:rPr>
          <w:rFonts w:ascii="宋体" w:hAnsi="宋体" w:hint="eastAsia"/>
          <w:color w:val="FF0000"/>
        </w:rPr>
      </w:pPr>
      <w:r>
        <w:rPr>
          <w:rFonts w:eastAsia="Times New Roman"/>
          <w:color w:val="FF0000"/>
        </w:rPr>
        <w:t>(3)</w:t>
      </w:r>
      <w:r>
        <w:rPr>
          <w:rFonts w:ascii="宋体" w:hAnsi="宋体" w:hint="eastAsia"/>
          <w:color w:val="FF0000"/>
        </w:rPr>
        <w:t>闭合开关，移动滑动</w:t>
      </w:r>
      <w:proofErr w:type="gramStart"/>
      <w:r>
        <w:rPr>
          <w:rFonts w:ascii="宋体" w:hAnsi="宋体" w:hint="eastAsia"/>
          <w:color w:val="FF0000"/>
        </w:rPr>
        <w:t>变阳器的</w:t>
      </w:r>
      <w:proofErr w:type="gramEnd"/>
      <w:r>
        <w:rPr>
          <w:rFonts w:ascii="宋体" w:hAnsi="宋体" w:hint="eastAsia"/>
          <w:color w:val="FF0000"/>
        </w:rPr>
        <w:t>滑片</w:t>
      </w:r>
      <w:r>
        <w:rPr>
          <w:rFonts w:eastAsia="Times New Roman"/>
          <w:color w:val="FF0000"/>
        </w:rPr>
        <w:t>P</w:t>
      </w:r>
      <w:r>
        <w:rPr>
          <w:rFonts w:ascii="宋体" w:hAnsi="宋体" w:hint="eastAsia"/>
          <w:color w:val="FF0000"/>
        </w:rPr>
        <w:t>，电流表有示数，说明不可能是电路断路，电压表</w:t>
      </w:r>
      <w:proofErr w:type="gramStart"/>
      <w:r>
        <w:rPr>
          <w:rFonts w:ascii="宋体" w:hAnsi="宋体" w:hint="eastAsia"/>
          <w:color w:val="FF0000"/>
        </w:rPr>
        <w:t>始终无示数</w:t>
      </w:r>
      <w:proofErr w:type="gramEnd"/>
      <w:r>
        <w:rPr>
          <w:rFonts w:ascii="宋体" w:hAnsi="宋体" w:hint="eastAsia"/>
          <w:color w:val="FF0000"/>
        </w:rPr>
        <w:t>，说明与电压表并联的电路短路，即电阻R短路。选B。</w:t>
      </w:r>
    </w:p>
    <w:p w:rsidR="00C047AF" w:rsidRDefault="00C047AF" w:rsidP="00C047AF">
      <w:pPr>
        <w:spacing w:line="360" w:lineRule="auto"/>
        <w:jc w:val="left"/>
        <w:textAlignment w:val="center"/>
        <w:rPr>
          <w:rFonts w:ascii="宋体" w:hAnsi="宋体" w:hint="eastAsia"/>
          <w:color w:val="FF0000"/>
        </w:rPr>
      </w:pPr>
      <w:r>
        <w:rPr>
          <w:rFonts w:eastAsia="Times New Roman"/>
          <w:color w:val="FF0000"/>
        </w:rPr>
        <w:t>(4)</w:t>
      </w:r>
      <w:r>
        <w:rPr>
          <w:rFonts w:ascii="宋体" w:hAnsi="宋体" w:hint="eastAsia"/>
          <w:color w:val="FF0000"/>
        </w:rPr>
        <w:t>由图乙可知：电流表此时的量程为0~0.6A，分度值为0.02A，此时电流的示数为0.3A。</w:t>
      </w:r>
    </w:p>
    <w:p w:rsidR="00C047AF" w:rsidRDefault="00C047AF" w:rsidP="00C047AF">
      <w:pPr>
        <w:spacing w:line="360" w:lineRule="auto"/>
        <w:jc w:val="left"/>
        <w:textAlignment w:val="center"/>
        <w:rPr>
          <w:rFonts w:ascii="宋体" w:hAnsi="宋体" w:hint="eastAsia"/>
          <w:color w:val="FF0000"/>
        </w:rPr>
      </w:pPr>
      <w:r>
        <w:rPr>
          <w:rFonts w:ascii="宋体" w:hAnsi="宋体" w:hint="eastAsia"/>
          <w:color w:val="FF0000"/>
        </w:rPr>
        <w:t>(5)探究电流与电阻关系实验中，要控制电压不变，将5Ω的电阻换成10Ω的电阻后，滑动变阻器两端的电压会变大，要节滑动变阻器的滑片P到合适位置，控制电阻</w:t>
      </w:r>
      <w:r>
        <w:rPr>
          <w:rFonts w:ascii="宋体" w:hAnsi="宋体" w:hint="eastAsia"/>
          <w:i/>
          <w:color w:val="FF0000"/>
        </w:rPr>
        <w:t>R</w:t>
      </w:r>
      <w:r>
        <w:rPr>
          <w:rFonts w:ascii="宋体" w:hAnsi="宋体" w:hint="eastAsia"/>
          <w:color w:val="FF0000"/>
        </w:rPr>
        <w:t>两端的电压保持不变。</w:t>
      </w:r>
    </w:p>
    <w:p w:rsidR="00C047AF" w:rsidRDefault="00C047AF" w:rsidP="00C047AF">
      <w:pPr>
        <w:spacing w:line="360" w:lineRule="auto"/>
        <w:jc w:val="left"/>
        <w:textAlignment w:val="center"/>
        <w:rPr>
          <w:rFonts w:ascii="宋体" w:hAnsi="宋体" w:hint="eastAsia"/>
          <w:color w:val="FF0000"/>
        </w:rPr>
      </w:pPr>
      <w:r>
        <w:rPr>
          <w:rFonts w:ascii="宋体" w:hAnsi="宋体" w:hint="eastAsia"/>
          <w:color w:val="FF0000"/>
        </w:rPr>
        <w:t>(7)进行多次实验，其目的是为了得到普遍规律。</w:t>
      </w:r>
    </w:p>
    <w:p w:rsidR="00C047AF" w:rsidRDefault="00C047AF" w:rsidP="00C047AF">
      <w:pPr>
        <w:spacing w:line="360" w:lineRule="auto"/>
        <w:jc w:val="left"/>
        <w:textAlignment w:val="center"/>
        <w:rPr>
          <w:rFonts w:ascii="宋体" w:hAnsi="宋体" w:hint="eastAsia"/>
          <w:color w:val="FF0000"/>
        </w:rPr>
      </w:pPr>
      <w:r>
        <w:rPr>
          <w:rFonts w:ascii="宋体" w:hAnsi="宋体" w:hint="eastAsia"/>
          <w:color w:val="FF0000"/>
        </w:rPr>
        <w:t>(8)分析表格中的数据，电流与电阻的乘积是定值，可得出结论：电压一定时，通过导体的电流与导体的电阻成反比。</w:t>
      </w:r>
    </w:p>
    <w:p w:rsidR="00C047AF" w:rsidRDefault="00C047AF" w:rsidP="00C047AF">
      <w:pPr>
        <w:spacing w:line="360" w:lineRule="auto"/>
        <w:jc w:val="left"/>
        <w:textAlignment w:val="center"/>
        <w:rPr>
          <w:rFonts w:ascii="宋体" w:hAnsi="宋体" w:hint="eastAsia"/>
        </w:rPr>
      </w:pPr>
      <w:r>
        <w:rPr>
          <w:rFonts w:ascii="宋体" w:hAnsi="宋体" w:hint="eastAsia"/>
        </w:rPr>
        <w:t>7.(2020黔东南州20)</w:t>
      </w:r>
      <w:proofErr w:type="gramStart"/>
      <w:r>
        <w:rPr>
          <w:rFonts w:ascii="宋体" w:hAnsi="宋体" w:hint="eastAsia"/>
        </w:rPr>
        <w:t>某学习</w:t>
      </w:r>
      <w:proofErr w:type="gramEnd"/>
      <w:r>
        <w:rPr>
          <w:rFonts w:ascii="宋体" w:hAnsi="宋体" w:hint="eastAsia"/>
        </w:rPr>
        <w:t>小组在“探究通电导体中的电流与电阻的关系”实验中，连接了如图甲所示的电路（电源电压保持4.5V不变）。</w:t>
      </w:r>
    </w:p>
    <w:p w:rsidR="00C047AF" w:rsidRDefault="00C047AF" w:rsidP="00C047AF">
      <w:pPr>
        <w:spacing w:line="360" w:lineRule="auto"/>
        <w:jc w:val="left"/>
        <w:textAlignment w:val="center"/>
        <w:rPr>
          <w:rFonts w:ascii="宋体" w:hAnsi="宋体" w:hint="eastAsia"/>
        </w:rPr>
      </w:pPr>
      <w:r>
        <w:rPr>
          <w:rFonts w:ascii="宋体" w:hAnsi="宋体"/>
          <w:noProof/>
          <w:lang w:eastAsia="zh-TW"/>
        </w:rPr>
        <w:drawing>
          <wp:inline distT="0" distB="0" distL="0" distR="0">
            <wp:extent cx="3562350" cy="1295400"/>
            <wp:effectExtent l="0" t="0" r="0" b="0"/>
            <wp:docPr id="196" name="图片 19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0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2350" cy="129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47AF" w:rsidRDefault="00C047AF" w:rsidP="00C047AF">
      <w:pPr>
        <w:spacing w:line="360" w:lineRule="auto"/>
        <w:jc w:val="left"/>
        <w:textAlignment w:val="center"/>
        <w:rPr>
          <w:rFonts w:ascii="宋体" w:hAnsi="宋体" w:hint="eastAsia"/>
        </w:rPr>
      </w:pPr>
      <w:r>
        <w:rPr>
          <w:rFonts w:ascii="宋体" w:hAnsi="宋体" w:hint="eastAsia"/>
        </w:rPr>
        <w:t>(1)用笔画线代替导线将图甲实物电路连接完整；（要求：滑动变阻器的滑片P向左移动时，电路中电流变大；导线不得交叉）</w:t>
      </w:r>
    </w:p>
    <w:p w:rsidR="00C047AF" w:rsidRDefault="00C047AF" w:rsidP="00C047AF">
      <w:pPr>
        <w:spacing w:line="360" w:lineRule="auto"/>
        <w:jc w:val="left"/>
        <w:textAlignment w:val="center"/>
        <w:rPr>
          <w:rFonts w:ascii="宋体" w:hAnsi="宋体" w:hint="eastAsia"/>
        </w:rPr>
      </w:pPr>
      <w:r>
        <w:rPr>
          <w:rFonts w:ascii="宋体" w:hAnsi="宋体" w:hint="eastAsia"/>
        </w:rPr>
        <w:t>(2)连接好电路，闭合开关，发现电压表示数等于电源电压，电流表有示数，移动滑片，电表示数不变，则故障为滑动变阻R′_________；</w:t>
      </w:r>
    </w:p>
    <w:p w:rsidR="00C047AF" w:rsidRDefault="00C047AF" w:rsidP="00C047AF">
      <w:pPr>
        <w:spacing w:line="360" w:lineRule="auto"/>
        <w:jc w:val="left"/>
        <w:textAlignment w:val="center"/>
        <w:rPr>
          <w:rFonts w:ascii="宋体" w:hAnsi="宋体" w:hint="eastAsia"/>
        </w:rPr>
      </w:pPr>
      <w:r>
        <w:rPr>
          <w:rFonts w:ascii="宋体" w:hAnsi="宋体" w:hint="eastAsia"/>
        </w:rPr>
        <w:t>(3)探究通电导体中的电流与电阻的关系实验要在电压一定时进行，图乙是小组根据测得的实验数据绘制的电流I随电阻R变化的图像。由图像可知R两端的电压为________V；当R的电阻由5Ω更换为10Ω时，闭合开关后，为使R两端的电压________ （选填“改变”或“不变”），滑动变阻器的滑片应向____（选填“左”或“右”）端滑动；若实验中R的阻值分别是5Ω、10Ω、15Ω、20Ω、25Ω，为了保证完成实验，则滑动变阻器的阻值至少是________Ω。</w:t>
      </w:r>
    </w:p>
    <w:p w:rsidR="00C047AF" w:rsidRDefault="00C047AF" w:rsidP="00C047AF">
      <w:pPr>
        <w:spacing w:line="360" w:lineRule="auto"/>
        <w:textAlignment w:val="center"/>
        <w:rPr>
          <w:rFonts w:hint="eastAsia"/>
          <w:color w:val="FF0000"/>
        </w:rPr>
      </w:pPr>
      <w:r>
        <w:rPr>
          <w:rFonts w:hint="eastAsia"/>
          <w:color w:val="FF0000"/>
        </w:rPr>
        <w:t>【答案】</w:t>
      </w:r>
      <w:r>
        <w:rPr>
          <w:color w:val="FF0000"/>
        </w:rPr>
        <w:t xml:space="preserve">  (1)</w:t>
      </w:r>
    </w:p>
    <w:p w:rsidR="00C047AF" w:rsidRDefault="00C047AF" w:rsidP="00C047AF">
      <w:pPr>
        <w:spacing w:line="360" w:lineRule="auto"/>
        <w:textAlignment w:val="center"/>
        <w:rPr>
          <w:color w:val="FF0000"/>
        </w:rPr>
      </w:pPr>
      <w:r>
        <w:rPr>
          <w:noProof/>
          <w:color w:val="FF0000"/>
          <w:lang w:eastAsia="zh-TW"/>
        </w:rPr>
        <w:drawing>
          <wp:inline distT="0" distB="0" distL="0" distR="0">
            <wp:extent cx="1171575" cy="952500"/>
            <wp:effectExtent l="0" t="0" r="9525" b="0"/>
            <wp:docPr id="195" name="图片 19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1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1575" cy="95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FF0000"/>
        </w:rPr>
        <w:t xml:space="preserve">   </w:t>
      </w:r>
    </w:p>
    <w:p w:rsidR="00C047AF" w:rsidRDefault="00C047AF" w:rsidP="00C047AF">
      <w:pPr>
        <w:spacing w:line="360" w:lineRule="auto"/>
        <w:textAlignment w:val="center"/>
        <w:rPr>
          <w:rFonts w:eastAsia="Times New Roman"/>
          <w:color w:val="FF0000"/>
        </w:rPr>
      </w:pPr>
      <w:r>
        <w:rPr>
          <w:color w:val="FF0000"/>
        </w:rPr>
        <w:t xml:space="preserve"> (2)</w:t>
      </w:r>
      <w:r>
        <w:rPr>
          <w:rFonts w:ascii="宋体" w:hAnsi="宋体" w:hint="eastAsia"/>
          <w:color w:val="FF0000"/>
        </w:rPr>
        <w:t>被短路</w:t>
      </w:r>
      <w:r>
        <w:rPr>
          <w:color w:val="FF0000"/>
        </w:rPr>
        <w:t xml:space="preserve">    (3)</w:t>
      </w:r>
      <w:r>
        <w:rPr>
          <w:rFonts w:eastAsia="Times New Roman"/>
          <w:color w:val="FF0000"/>
        </w:rPr>
        <w:t>3</w:t>
      </w:r>
      <w:r>
        <w:rPr>
          <w:color w:val="FF0000"/>
        </w:rPr>
        <w:t xml:space="preserve">    </w:t>
      </w:r>
      <w:r>
        <w:rPr>
          <w:rFonts w:ascii="宋体" w:hAnsi="宋体" w:hint="eastAsia"/>
          <w:color w:val="FF0000"/>
        </w:rPr>
        <w:t>不变</w:t>
      </w:r>
      <w:r>
        <w:rPr>
          <w:color w:val="FF0000"/>
        </w:rPr>
        <w:t xml:space="preserve">    </w:t>
      </w:r>
      <w:r>
        <w:rPr>
          <w:rFonts w:ascii="宋体" w:hAnsi="宋体" w:hint="eastAsia"/>
          <w:color w:val="FF0000"/>
        </w:rPr>
        <w:t>右</w:t>
      </w:r>
      <w:r>
        <w:rPr>
          <w:color w:val="FF0000"/>
        </w:rPr>
        <w:t xml:space="preserve">     </w:t>
      </w:r>
      <w:r>
        <w:rPr>
          <w:rFonts w:eastAsia="Times New Roman"/>
          <w:color w:val="FF0000"/>
        </w:rPr>
        <w:t>12.5</w:t>
      </w:r>
    </w:p>
    <w:p w:rsidR="00C047AF" w:rsidRDefault="00C047AF" w:rsidP="00C047AF">
      <w:pPr>
        <w:spacing w:line="360" w:lineRule="auto"/>
        <w:textAlignment w:val="center"/>
        <w:rPr>
          <w:color w:val="FF0000"/>
        </w:rPr>
      </w:pPr>
      <w:r>
        <w:rPr>
          <w:rFonts w:hint="eastAsia"/>
          <w:color w:val="FF0000"/>
        </w:rPr>
        <w:t>【解析】</w:t>
      </w:r>
      <w:r>
        <w:rPr>
          <w:rFonts w:eastAsia="Times New Roman"/>
          <w:color w:val="FF0000"/>
        </w:rPr>
        <w:t>(1)</w:t>
      </w:r>
      <w:r>
        <w:rPr>
          <w:rFonts w:ascii="宋体" w:hAnsi="宋体" w:hint="eastAsia"/>
          <w:color w:val="FF0000"/>
        </w:rPr>
        <w:t>滑动变阻器的滑片P向左移动，电路中电流变大，即电阻变小，故变阻器左下接线柱连入电路中与电阻串联，</w:t>
      </w:r>
      <w:proofErr w:type="gramStart"/>
      <w:r>
        <w:rPr>
          <w:rFonts w:ascii="宋体" w:hAnsi="宋体" w:hint="eastAsia"/>
          <w:color w:val="FF0000"/>
        </w:rPr>
        <w:t>如答案</w:t>
      </w:r>
      <w:proofErr w:type="gramEnd"/>
      <w:r>
        <w:rPr>
          <w:rFonts w:ascii="宋体" w:hAnsi="宋体" w:hint="eastAsia"/>
          <w:color w:val="FF0000"/>
        </w:rPr>
        <w:t>图所示。</w:t>
      </w:r>
    </w:p>
    <w:p w:rsidR="00C047AF" w:rsidRDefault="00C047AF" w:rsidP="00C047AF">
      <w:pPr>
        <w:spacing w:line="360" w:lineRule="auto"/>
        <w:jc w:val="left"/>
        <w:textAlignment w:val="center"/>
        <w:rPr>
          <w:rFonts w:ascii="宋体" w:hAnsi="宋体"/>
          <w:color w:val="FF0000"/>
        </w:rPr>
      </w:pPr>
      <w:r>
        <w:rPr>
          <w:rFonts w:eastAsia="Times New Roman"/>
          <w:color w:val="FF0000"/>
        </w:rPr>
        <w:t>(2)</w:t>
      </w:r>
      <w:r>
        <w:rPr>
          <w:rFonts w:ascii="宋体" w:hAnsi="宋体" w:hint="eastAsia"/>
          <w:color w:val="FF0000"/>
        </w:rPr>
        <w:t>连接好电路，闭合开关，电流表有示数，即电路中有电流通过，则故障类型为短路，电压表示数等于电源电压，只能是滑动变阻R′被短路。</w:t>
      </w:r>
    </w:p>
    <w:p w:rsidR="00C047AF" w:rsidRDefault="00C047AF" w:rsidP="00C047AF">
      <w:pPr>
        <w:spacing w:line="360" w:lineRule="auto"/>
        <w:jc w:val="left"/>
        <w:textAlignment w:val="center"/>
        <w:rPr>
          <w:rFonts w:ascii="宋体" w:hAnsi="宋体" w:hint="eastAsia"/>
          <w:color w:val="FF0000"/>
        </w:rPr>
      </w:pPr>
      <w:r>
        <w:rPr>
          <w:rFonts w:eastAsia="Times New Roman"/>
          <w:color w:val="FF0000"/>
        </w:rPr>
        <w:t>(3)</w:t>
      </w:r>
      <w:r>
        <w:rPr>
          <w:rFonts w:ascii="宋体" w:hAnsi="宋体" w:hint="eastAsia"/>
          <w:color w:val="FF0000"/>
        </w:rPr>
        <w:t>图乙是小组根据测得的实验数据绘制的电流</w:t>
      </w:r>
      <w:r>
        <w:rPr>
          <w:rFonts w:eastAsia="Times New Roman"/>
          <w:i/>
          <w:color w:val="FF0000"/>
        </w:rPr>
        <w:t>I</w:t>
      </w:r>
      <w:r>
        <w:rPr>
          <w:rFonts w:ascii="宋体" w:hAnsi="宋体" w:hint="eastAsia"/>
          <w:color w:val="FF0000"/>
        </w:rPr>
        <w:t>随电阻</w:t>
      </w:r>
      <w:r>
        <w:rPr>
          <w:rFonts w:eastAsia="Times New Roman"/>
          <w:i/>
          <w:color w:val="FF0000"/>
        </w:rPr>
        <w:t>R</w:t>
      </w:r>
      <w:r>
        <w:rPr>
          <w:rFonts w:ascii="宋体" w:hAnsi="宋体" w:hint="eastAsia"/>
          <w:color w:val="FF0000"/>
        </w:rPr>
        <w:t>变化的</w:t>
      </w:r>
      <w:proofErr w:type="gramStart"/>
      <w:r>
        <w:rPr>
          <w:rFonts w:ascii="宋体" w:hAnsi="宋体" w:hint="eastAsia"/>
          <w:color w:val="FF0000"/>
        </w:rPr>
        <w:t>图象</w:t>
      </w:r>
      <w:proofErr w:type="gramEnd"/>
      <w:r>
        <w:rPr>
          <w:rFonts w:ascii="宋体" w:hAnsi="宋体" w:hint="eastAsia"/>
          <w:color w:val="FF0000"/>
        </w:rPr>
        <w:t>，由</w:t>
      </w:r>
      <w:proofErr w:type="gramStart"/>
      <w:r>
        <w:rPr>
          <w:rFonts w:ascii="宋体" w:hAnsi="宋体" w:hint="eastAsia"/>
          <w:color w:val="FF0000"/>
        </w:rPr>
        <w:t>图象</w:t>
      </w:r>
      <w:proofErr w:type="gramEnd"/>
      <w:r>
        <w:rPr>
          <w:rFonts w:ascii="宋体" w:hAnsi="宋体" w:hint="eastAsia"/>
          <w:color w:val="FF0000"/>
        </w:rPr>
        <w:t>可知</w:t>
      </w:r>
      <w:r>
        <w:rPr>
          <w:rFonts w:eastAsia="Times New Roman"/>
          <w:i/>
          <w:color w:val="FF0000"/>
        </w:rPr>
        <w:t>R</w:t>
      </w:r>
      <w:r>
        <w:rPr>
          <w:rFonts w:ascii="宋体" w:hAnsi="宋体" w:hint="eastAsia"/>
          <w:color w:val="FF0000"/>
        </w:rPr>
        <w:t>两端的电压为:U=IR=0.6A×5Ω=3V。探究电流与电阻的实验中应控制电压不变，即保持电阻两端的电压不变。根据串联电路电压的规律可知，应增大滑动变阻器分得的电压，由分压原理，应增大滑动变阻器连入电路中的电阻，所以滑片应右端移动，使电压表的示数仍为3V。电压表控制的电压为3V，根据串联电路电压的规律，变阻器分得的电压：U</w:t>
      </w:r>
      <w:r>
        <w:rPr>
          <w:rFonts w:ascii="宋体" w:hAnsi="宋体" w:hint="eastAsia"/>
          <w:color w:val="FF0000"/>
          <w:vertAlign w:val="subscript"/>
        </w:rPr>
        <w:t>滑</w:t>
      </w:r>
      <w:r>
        <w:rPr>
          <w:rFonts w:ascii="宋体" w:hAnsi="宋体" w:hint="eastAsia"/>
          <w:color w:val="FF0000"/>
        </w:rPr>
        <w:t>=4.5V-3V=1.5V，</w:t>
      </w:r>
    </w:p>
    <w:p w:rsidR="00C047AF" w:rsidRDefault="00C047AF" w:rsidP="00C047AF">
      <w:pPr>
        <w:spacing w:line="360" w:lineRule="auto"/>
        <w:jc w:val="left"/>
        <w:textAlignment w:val="center"/>
        <w:rPr>
          <w:rFonts w:ascii="宋体" w:hAnsi="宋体" w:hint="eastAsia"/>
          <w:color w:val="FF0000"/>
        </w:rPr>
      </w:pPr>
      <w:r>
        <w:rPr>
          <w:rFonts w:ascii="宋体" w:hAnsi="宋体" w:hint="eastAsia"/>
          <w:color w:val="FF0000"/>
        </w:rPr>
        <w:t>变阻器分得的电压为电压表示数的</w:t>
      </w:r>
      <w:r>
        <w:rPr>
          <w:rFonts w:eastAsia="Times New Roman"/>
          <w:color w:val="FF0000"/>
        </w:rPr>
        <w:t>0.5</w:t>
      </w:r>
      <w:r>
        <w:rPr>
          <w:rFonts w:ascii="宋体" w:hAnsi="宋体" w:hint="eastAsia"/>
          <w:color w:val="FF0000"/>
        </w:rPr>
        <w:t>倍，根据分压原理，当接入</w:t>
      </w:r>
      <w:r>
        <w:rPr>
          <w:rFonts w:eastAsia="Times New Roman"/>
          <w:color w:val="FF0000"/>
        </w:rPr>
        <w:t>25Ω</w:t>
      </w:r>
      <w:r>
        <w:rPr>
          <w:rFonts w:ascii="宋体" w:hAnsi="宋体" w:hint="eastAsia"/>
          <w:color w:val="FF0000"/>
        </w:rPr>
        <w:t>电阻时，变阻器连入电路中的电阻为：R</w:t>
      </w:r>
      <w:r>
        <w:rPr>
          <w:rFonts w:ascii="宋体" w:hAnsi="宋体" w:hint="eastAsia"/>
          <w:color w:val="FF0000"/>
          <w:vertAlign w:val="subscript"/>
        </w:rPr>
        <w:t>滑</w:t>
      </w:r>
      <w:r>
        <w:rPr>
          <w:rFonts w:ascii="宋体" w:hAnsi="宋体" w:hint="eastAsia"/>
          <w:color w:val="FF0000"/>
        </w:rPr>
        <w:t>=0.5×25Ω=12.5Ω，所以为了完成整个实验，应该选取最大阻值至少为</w:t>
      </w:r>
      <w:r>
        <w:rPr>
          <w:rFonts w:eastAsia="Times New Roman"/>
          <w:color w:val="FF0000"/>
        </w:rPr>
        <w:t>12.5Ω</w:t>
      </w:r>
      <w:r>
        <w:rPr>
          <w:rFonts w:ascii="宋体" w:hAnsi="宋体" w:hint="eastAsia"/>
          <w:color w:val="FF0000"/>
        </w:rPr>
        <w:t>的滑动变阻器。</w:t>
      </w:r>
    </w:p>
    <w:p w:rsidR="00C047AF" w:rsidRDefault="00C047AF" w:rsidP="00C047AF">
      <w:pPr>
        <w:spacing w:line="360" w:lineRule="auto"/>
        <w:jc w:val="left"/>
        <w:textAlignment w:val="center"/>
        <w:rPr>
          <w:rFonts w:ascii="宋体" w:hAnsi="宋体" w:hint="eastAsia"/>
        </w:rPr>
      </w:pPr>
      <w:r>
        <w:rPr>
          <w:rFonts w:ascii="宋体" w:hAnsi="宋体" w:hint="eastAsia"/>
        </w:rPr>
        <w:t>8.(2020泰州21)如图所示是小明“探究影响电流热效应的因素”的实验装置，在甲、乙两瓶中装入质量和初温均相同的煤油，R</w:t>
      </w:r>
      <w:r>
        <w:rPr>
          <w:rFonts w:ascii="宋体" w:hAnsi="宋体" w:hint="eastAsia"/>
          <w:vertAlign w:val="subscript"/>
        </w:rPr>
        <w:t>1</w:t>
      </w:r>
      <w:r>
        <w:rPr>
          <w:rFonts w:ascii="宋体" w:hAnsi="宋体" w:hint="eastAsia"/>
        </w:rPr>
        <w:t>、R</w:t>
      </w:r>
      <w:r>
        <w:rPr>
          <w:rFonts w:ascii="宋体" w:hAnsi="宋体" w:hint="eastAsia"/>
          <w:vertAlign w:val="subscript"/>
        </w:rPr>
        <w:t>2</w:t>
      </w:r>
      <w:r>
        <w:rPr>
          <w:rFonts w:ascii="宋体" w:hAnsi="宋体" w:hint="eastAsia"/>
        </w:rPr>
        <w:t>采用如图连接方式的目的是__________。闭合开关一段时间后，乙瓶中温度计的示数较高，由此说明通电导体产生的热量与__________有关。小华用相同装置（煤油质量也相等）同时进行实验，细心的小</w:t>
      </w:r>
      <w:proofErr w:type="gramStart"/>
      <w:r>
        <w:rPr>
          <w:rFonts w:ascii="宋体" w:hAnsi="宋体" w:hint="eastAsia"/>
        </w:rPr>
        <w:t>红看到</w:t>
      </w:r>
      <w:proofErr w:type="gramEnd"/>
      <w:r>
        <w:rPr>
          <w:rFonts w:ascii="宋体" w:hAnsi="宋体" w:hint="eastAsia"/>
        </w:rPr>
        <w:t>小明和小华两组电阻丝阻值相等的烧瓶中，小华这一组的煤油升温比小明的快，比较发现：小华的滑动变阻器接入电路的阻值较小，根据这一现象，小红__________（选填“能”或“不能”）初步判断出通电导体产生的热量与通过导体的电流有关。</w:t>
      </w:r>
    </w:p>
    <w:p w:rsidR="00C047AF" w:rsidRDefault="00C047AF" w:rsidP="00C047AF">
      <w:pPr>
        <w:spacing w:line="360" w:lineRule="auto"/>
        <w:jc w:val="left"/>
        <w:textAlignment w:val="center"/>
        <w:rPr>
          <w:rFonts w:hint="eastAsia"/>
          <w:color w:val="FF0000"/>
        </w:rPr>
      </w:pPr>
      <w:r>
        <w:rPr>
          <w:noProof/>
          <w:color w:val="FF0000"/>
          <w:lang w:eastAsia="zh-TW"/>
        </w:rPr>
        <w:drawing>
          <wp:inline distT="0" distB="0" distL="0" distR="0">
            <wp:extent cx="1981200" cy="1143000"/>
            <wp:effectExtent l="0" t="0" r="0" b="0"/>
            <wp:docPr id="194" name="图片 19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1200" cy="1143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47AF" w:rsidRDefault="00C047AF" w:rsidP="00C047AF">
      <w:pPr>
        <w:spacing w:line="360" w:lineRule="auto"/>
        <w:textAlignment w:val="center"/>
        <w:rPr>
          <w:rFonts w:ascii="宋体" w:hAnsi="宋体"/>
          <w:color w:val="FF0000"/>
        </w:rPr>
      </w:pPr>
      <w:r>
        <w:rPr>
          <w:rFonts w:hint="eastAsia"/>
          <w:color w:val="FF0000"/>
        </w:rPr>
        <w:t>【答案】</w:t>
      </w:r>
      <w:r>
        <w:rPr>
          <w:rFonts w:hint="eastAsia"/>
          <w:color w:val="FF0000"/>
        </w:rPr>
        <w:t xml:space="preserve"> </w:t>
      </w:r>
      <w:r>
        <w:rPr>
          <w:rFonts w:ascii="宋体" w:hAnsi="宋体" w:hint="eastAsia"/>
          <w:color w:val="FF0000"/>
        </w:rPr>
        <w:t>控制电流和通电时间相同</w:t>
      </w:r>
      <w:r>
        <w:rPr>
          <w:color w:val="FF0000"/>
        </w:rPr>
        <w:t xml:space="preserve">    </w:t>
      </w:r>
      <w:r>
        <w:rPr>
          <w:rFonts w:ascii="宋体" w:hAnsi="宋体" w:hint="eastAsia"/>
          <w:color w:val="FF0000"/>
        </w:rPr>
        <w:t>电阻</w:t>
      </w:r>
      <w:r>
        <w:rPr>
          <w:color w:val="FF0000"/>
        </w:rPr>
        <w:t xml:space="preserve">    </w:t>
      </w:r>
      <w:r>
        <w:rPr>
          <w:rFonts w:ascii="宋体" w:hAnsi="宋体" w:hint="eastAsia"/>
          <w:color w:val="FF0000"/>
        </w:rPr>
        <w:t>能</w:t>
      </w:r>
    </w:p>
    <w:p w:rsidR="00C047AF" w:rsidRDefault="00C047AF" w:rsidP="00C047AF">
      <w:pPr>
        <w:spacing w:line="360" w:lineRule="auto"/>
        <w:textAlignment w:val="center"/>
        <w:rPr>
          <w:rFonts w:hint="eastAsia"/>
          <w:color w:val="FF0000"/>
        </w:rPr>
      </w:pPr>
      <w:r>
        <w:rPr>
          <w:rFonts w:hint="eastAsia"/>
          <w:color w:val="FF0000"/>
        </w:rPr>
        <w:t>【解析】</w:t>
      </w:r>
      <w:r>
        <w:rPr>
          <w:rFonts w:ascii="宋体" w:hAnsi="宋体" w:hint="eastAsia"/>
          <w:color w:val="FF0000"/>
        </w:rPr>
        <w:t>由图可知：两电阻串联，目的是控制</w:t>
      </w:r>
      <w:r>
        <w:rPr>
          <w:rFonts w:eastAsia="Times New Roman"/>
          <w:i/>
          <w:color w:val="FF0000"/>
        </w:rPr>
        <w:t>R</w:t>
      </w:r>
      <w:r>
        <w:rPr>
          <w:rFonts w:eastAsia="Times New Roman"/>
          <w:color w:val="FF0000"/>
          <w:vertAlign w:val="subscript"/>
        </w:rPr>
        <w:t>1</w:t>
      </w:r>
      <w:r>
        <w:rPr>
          <w:rFonts w:ascii="宋体" w:hAnsi="宋体" w:hint="eastAsia"/>
          <w:color w:val="FF0000"/>
        </w:rPr>
        <w:t>和</w:t>
      </w:r>
      <w:r>
        <w:rPr>
          <w:rFonts w:eastAsia="Times New Roman"/>
          <w:i/>
          <w:color w:val="FF0000"/>
        </w:rPr>
        <w:t>R</w:t>
      </w:r>
      <w:r>
        <w:rPr>
          <w:rFonts w:eastAsia="Times New Roman"/>
          <w:color w:val="FF0000"/>
          <w:vertAlign w:val="subscript"/>
        </w:rPr>
        <w:t>2</w:t>
      </w:r>
      <w:r>
        <w:rPr>
          <w:rFonts w:ascii="宋体" w:hAnsi="宋体" w:hint="eastAsia"/>
          <w:color w:val="FF0000"/>
        </w:rPr>
        <w:t>中的电流相同，而且还可以控制通电时间相同。乙瓶中温度计的示数较高，可知在电流与通电时间相同的情况下，电阻越大，产生的热量越多；说明通电导体产生的热量与电阻的大小有关。由题意可知：小华和小明用相同的装置做实验，可知加热的电阻阻值相同；但小华的滑动变阻器接入电路的阻值较小，由欧姆定律可知，小华做实验时电路中的电流较大，此时小华这一组的煤油升温比小明的快，说明在通电时间和电阻大小相同的情况下，通过导体的电流越大，产生的热量越大，即小红可以初步判断出通电导体产生的热量与通过导体的电流有关。</w:t>
      </w:r>
    </w:p>
    <w:p w:rsidR="00C047AF" w:rsidRDefault="00C047AF" w:rsidP="00C047AF">
      <w:pPr>
        <w:spacing w:line="360" w:lineRule="auto"/>
        <w:ind w:left="273" w:hangingChars="130" w:hanging="273"/>
        <w:rPr>
          <w:rFonts w:ascii="宋体" w:hAnsi="宋体"/>
        </w:rPr>
      </w:pPr>
      <w:r>
        <w:rPr>
          <w:rFonts w:ascii="宋体" w:hAnsi="宋体" w:hint="eastAsia"/>
          <w:szCs w:val="21"/>
        </w:rPr>
        <w:t>9.（2020淮安21）在“探究通电螺线管外部磁场的方向”实验中：</w:t>
      </w:r>
    </w:p>
    <w:p w:rsidR="00C047AF" w:rsidRDefault="00C047AF" w:rsidP="00C047AF">
      <w:pPr>
        <w:spacing w:line="360" w:lineRule="auto"/>
        <w:rPr>
          <w:rFonts w:ascii="宋体" w:hAnsi="宋体" w:hint="eastAsia"/>
        </w:rPr>
      </w:pPr>
      <w:r>
        <w:rPr>
          <w:rFonts w:ascii="宋体" w:hAnsi="宋体" w:hint="eastAsia"/>
          <w:szCs w:val="21"/>
        </w:rPr>
        <w:t>（1）小磁针的作用：</w:t>
      </w:r>
      <w:r>
        <w:rPr>
          <w:rFonts w:ascii="宋体" w:hAnsi="宋体" w:hint="eastAsia"/>
          <w:szCs w:val="21"/>
          <w:u w:val="single"/>
        </w:rPr>
        <w:t xml:space="preserve">　                　</w:t>
      </w:r>
      <w:r>
        <w:rPr>
          <w:rFonts w:ascii="宋体" w:hAnsi="宋体" w:hint="eastAsia"/>
          <w:szCs w:val="21"/>
        </w:rPr>
        <w:t>。</w:t>
      </w:r>
    </w:p>
    <w:p w:rsidR="00C047AF" w:rsidRDefault="00C047AF" w:rsidP="00C047AF">
      <w:pPr>
        <w:spacing w:line="360" w:lineRule="auto"/>
        <w:rPr>
          <w:rFonts w:ascii="宋体" w:hAnsi="宋体" w:hint="eastAsia"/>
        </w:rPr>
      </w:pPr>
      <w:r>
        <w:rPr>
          <w:rFonts w:ascii="宋体" w:hAnsi="宋体" w:hint="eastAsia"/>
          <w:szCs w:val="21"/>
        </w:rPr>
        <w:t>（2）在螺线管外部A、B两处放置小磁针，闭合开关，发现A处小磁针发生偏转，而B处小磁针</w:t>
      </w:r>
      <w:proofErr w:type="gramStart"/>
      <w:r>
        <w:rPr>
          <w:rFonts w:ascii="宋体" w:hAnsi="宋体" w:hint="eastAsia"/>
          <w:szCs w:val="21"/>
        </w:rPr>
        <w:t>不</w:t>
      </w:r>
      <w:proofErr w:type="gramEnd"/>
      <w:r>
        <w:rPr>
          <w:rFonts w:ascii="宋体" w:hAnsi="宋体" w:hint="eastAsia"/>
          <w:szCs w:val="21"/>
        </w:rPr>
        <w:t>偏转，试说明B处小磁针</w:t>
      </w:r>
      <w:proofErr w:type="gramStart"/>
      <w:r>
        <w:rPr>
          <w:rFonts w:ascii="宋体" w:hAnsi="宋体" w:hint="eastAsia"/>
          <w:szCs w:val="21"/>
        </w:rPr>
        <w:t>不</w:t>
      </w:r>
      <w:proofErr w:type="gramEnd"/>
      <w:r>
        <w:rPr>
          <w:rFonts w:ascii="宋体" w:hAnsi="宋体" w:hint="eastAsia"/>
          <w:szCs w:val="21"/>
        </w:rPr>
        <w:t>偏转的可能原因：</w:t>
      </w:r>
      <w:r>
        <w:rPr>
          <w:rFonts w:ascii="宋体" w:hAnsi="宋体" w:hint="eastAsia"/>
          <w:szCs w:val="21"/>
          <w:u w:val="single"/>
        </w:rPr>
        <w:t xml:space="preserve">　                           　</w:t>
      </w:r>
      <w:r>
        <w:rPr>
          <w:rFonts w:ascii="宋体" w:hAnsi="宋体" w:hint="eastAsia"/>
          <w:szCs w:val="21"/>
        </w:rPr>
        <w:t>。</w:t>
      </w:r>
    </w:p>
    <w:p w:rsidR="00C047AF" w:rsidRDefault="00C047AF" w:rsidP="00C047AF">
      <w:pPr>
        <w:spacing w:line="360" w:lineRule="auto"/>
        <w:rPr>
          <w:rFonts w:ascii="宋体" w:hAnsi="宋体" w:hint="eastAsia"/>
        </w:rPr>
      </w:pPr>
      <w:r>
        <w:rPr>
          <w:rFonts w:ascii="宋体" w:hAnsi="宋体" w:hint="eastAsia"/>
          <w:szCs w:val="21"/>
        </w:rPr>
        <w:t>（3）将电池的正负极对调，重复上述实验，是为了探究通电螺线管外部磁场的方向与</w:t>
      </w:r>
      <w:r>
        <w:rPr>
          <w:rFonts w:ascii="宋体" w:hAnsi="宋体" w:hint="eastAsia"/>
          <w:szCs w:val="21"/>
          <w:u w:val="single"/>
        </w:rPr>
        <w:t xml:space="preserve">　　</w:t>
      </w:r>
      <w:r>
        <w:rPr>
          <w:rFonts w:ascii="宋体" w:hAnsi="宋体" w:hint="eastAsia"/>
          <w:szCs w:val="21"/>
        </w:rPr>
        <w:t>方向的关系。</w:t>
      </w:r>
    </w:p>
    <w:p w:rsidR="00C047AF" w:rsidRDefault="00C047AF" w:rsidP="00C047AF">
      <w:pPr>
        <w:spacing w:line="360" w:lineRule="auto"/>
        <w:rPr>
          <w:rFonts w:ascii="宋体" w:hAnsi="宋体" w:hint="eastAsia"/>
        </w:rPr>
      </w:pPr>
      <w:r>
        <w:rPr>
          <w:rFonts w:ascii="宋体" w:hAnsi="宋体" w:hint="eastAsia"/>
          <w:szCs w:val="21"/>
        </w:rPr>
        <w:t>（4）观察实验现象后，应立即断开开关，是为了</w:t>
      </w:r>
      <w:r>
        <w:rPr>
          <w:rFonts w:ascii="宋体" w:hAnsi="宋体" w:hint="eastAsia"/>
          <w:szCs w:val="21"/>
          <w:u w:val="single"/>
        </w:rPr>
        <w:t xml:space="preserve">　                    　</w:t>
      </w:r>
      <w:r>
        <w:rPr>
          <w:rFonts w:ascii="宋体" w:hAnsi="宋体" w:hint="eastAsia"/>
          <w:szCs w:val="21"/>
        </w:rPr>
        <w:t>。</w:t>
      </w:r>
    </w:p>
    <w:p w:rsidR="00C047AF" w:rsidRDefault="00C047AF" w:rsidP="00C047AF">
      <w:pPr>
        <w:spacing w:line="360" w:lineRule="auto"/>
        <w:ind w:leftChars="130" w:left="273"/>
        <w:rPr>
          <w:rFonts w:ascii="宋体" w:hAnsi="宋体" w:hint="eastAsia"/>
        </w:rPr>
      </w:pPr>
      <w:r>
        <w:rPr>
          <w:noProof/>
          <w:lang w:eastAsia="zh-TW"/>
        </w:rPr>
        <w:drawing>
          <wp:inline distT="0" distB="0" distL="0" distR="0">
            <wp:extent cx="1333500" cy="1019175"/>
            <wp:effectExtent l="0" t="0" r="0" b="9525"/>
            <wp:docPr id="193" name="图片 1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74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0" cy="1019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47AF" w:rsidRDefault="00C047AF" w:rsidP="00C047AF">
      <w:pPr>
        <w:spacing w:line="360" w:lineRule="auto"/>
        <w:rPr>
          <w:rFonts w:ascii="宋体" w:hAnsi="宋体" w:hint="eastAsia"/>
        </w:rPr>
      </w:pPr>
      <w:r>
        <w:rPr>
          <w:rFonts w:ascii="宋体" w:hAnsi="宋体" w:hint="eastAsia"/>
          <w:color w:val="FF0000"/>
          <w:szCs w:val="21"/>
        </w:rPr>
        <w:t>【答案】（1）检验磁场的存在（2）小磁针N极的指向与磁场方向相同（3）电流（4）保护电路，防止螺线管温度过高。</w:t>
      </w:r>
    </w:p>
    <w:p w:rsidR="00C047AF" w:rsidRDefault="00C047AF" w:rsidP="00C047AF">
      <w:pPr>
        <w:spacing w:line="360" w:lineRule="auto"/>
        <w:rPr>
          <w:rFonts w:ascii="宋体" w:hAnsi="宋体" w:hint="eastAsia"/>
        </w:rPr>
      </w:pPr>
      <w:r>
        <w:rPr>
          <w:rFonts w:ascii="宋体" w:hAnsi="宋体" w:hint="eastAsia"/>
          <w:color w:val="FF0000"/>
          <w:szCs w:val="21"/>
        </w:rPr>
        <w:t>【解析】（1）通电时螺线管周围存在磁场，小磁针在磁场中受到力的作用会发生偏转，所以小磁针能显示磁场的存在；当电流方向改变时，产生的磁场方向也改变，所以小磁针的偏转方向也改变，因此利用小磁针还可以判断磁场的方向。</w:t>
      </w:r>
    </w:p>
    <w:p w:rsidR="00C047AF" w:rsidRDefault="00C047AF" w:rsidP="00C047AF">
      <w:pPr>
        <w:spacing w:line="360" w:lineRule="auto"/>
        <w:rPr>
          <w:rFonts w:ascii="宋体" w:hAnsi="宋体" w:hint="eastAsia"/>
          <w:color w:val="FF0000"/>
        </w:rPr>
      </w:pPr>
      <w:r>
        <w:rPr>
          <w:rFonts w:ascii="宋体" w:hAnsi="宋体" w:hint="eastAsia"/>
          <w:color w:val="FF0000"/>
          <w:szCs w:val="21"/>
        </w:rPr>
        <w:t>（2）在螺线管外部A、B两处放置小磁针，闭合开关，发现A处小磁针发生偏转，A处的小磁针会指示磁场的方向；B处小磁针</w:t>
      </w:r>
      <w:proofErr w:type="gramStart"/>
      <w:r>
        <w:rPr>
          <w:rFonts w:ascii="宋体" w:hAnsi="宋体" w:hint="eastAsia"/>
          <w:color w:val="FF0000"/>
          <w:szCs w:val="21"/>
        </w:rPr>
        <w:t>不</w:t>
      </w:r>
      <w:proofErr w:type="gramEnd"/>
      <w:r>
        <w:rPr>
          <w:rFonts w:ascii="宋体" w:hAnsi="宋体" w:hint="eastAsia"/>
          <w:color w:val="FF0000"/>
          <w:szCs w:val="21"/>
        </w:rPr>
        <w:t>偏转，可能原因是小磁针N极的指向与磁场方向相同。</w:t>
      </w:r>
    </w:p>
    <w:p w:rsidR="00C047AF" w:rsidRDefault="00C047AF" w:rsidP="00C047AF">
      <w:pPr>
        <w:spacing w:line="360" w:lineRule="auto"/>
        <w:rPr>
          <w:rFonts w:ascii="宋体" w:hAnsi="宋体" w:hint="eastAsia"/>
          <w:color w:val="FF0000"/>
        </w:rPr>
      </w:pPr>
      <w:r>
        <w:rPr>
          <w:rFonts w:ascii="宋体" w:hAnsi="宋体" w:hint="eastAsia"/>
          <w:color w:val="FF0000"/>
          <w:szCs w:val="21"/>
        </w:rPr>
        <w:t>（3）将电池的正负极对调，此时螺线管中电流的方向发生变化，磁场的方向发生变化，是为了探究通电螺线管外部磁场的方向与电流方向的关系。</w:t>
      </w:r>
    </w:p>
    <w:p w:rsidR="00C047AF" w:rsidRDefault="00C047AF" w:rsidP="00C047AF">
      <w:pPr>
        <w:spacing w:line="360" w:lineRule="auto"/>
        <w:rPr>
          <w:rFonts w:ascii="宋体" w:hAnsi="宋体" w:hint="eastAsia"/>
          <w:color w:val="FF0000"/>
        </w:rPr>
      </w:pPr>
      <w:r>
        <w:rPr>
          <w:rFonts w:ascii="宋体" w:hAnsi="宋体" w:hint="eastAsia"/>
          <w:color w:val="FF0000"/>
          <w:szCs w:val="21"/>
        </w:rPr>
        <w:t>（4）螺线管是由导线绕成的，其电阻较小，根据欧姆定律可知，通过螺线管的电流较大，产生的热量较多，为了保护电路，观察实验现象后，应立即断开开关。</w:t>
      </w:r>
    </w:p>
    <w:p w:rsidR="00C047AF" w:rsidRDefault="00C047AF" w:rsidP="00C047AF">
      <w:pPr>
        <w:spacing w:line="360" w:lineRule="auto"/>
        <w:jc w:val="left"/>
        <w:textAlignment w:val="center"/>
        <w:rPr>
          <w:rFonts w:ascii="宋体" w:hAnsi="宋体" w:hint="eastAsia"/>
        </w:rPr>
      </w:pPr>
      <w:r>
        <w:rPr>
          <w:rFonts w:ascii="宋体" w:hAnsi="宋体" w:hint="eastAsia"/>
          <w:szCs w:val="21"/>
        </w:rPr>
        <w:t>10.</w:t>
      </w:r>
      <w:r>
        <w:t xml:space="preserve"> (2020</w:t>
      </w:r>
      <w:r>
        <w:rPr>
          <w:rFonts w:hint="eastAsia"/>
        </w:rPr>
        <w:t>青岛</w:t>
      </w:r>
      <w:r>
        <w:t>21)</w:t>
      </w:r>
      <w:proofErr w:type="gramStart"/>
      <w:r>
        <w:rPr>
          <w:rFonts w:ascii="宋体" w:hAnsi="宋体" w:hint="eastAsia"/>
        </w:rPr>
        <w:t>探究磁生电</w:t>
      </w:r>
      <w:proofErr w:type="gramEnd"/>
      <w:r>
        <w:rPr>
          <w:rFonts w:ascii="宋体" w:hAnsi="宋体" w:hint="eastAsia"/>
        </w:rPr>
        <w:t>的条件：实验装置如图所示，在磁场中悬挂一根导体</w:t>
      </w:r>
      <w:r>
        <w:rPr>
          <w:rFonts w:eastAsia="Times New Roman"/>
          <w:i/>
        </w:rPr>
        <w:t>AB</w:t>
      </w:r>
      <w:r>
        <w:rPr>
          <w:rFonts w:ascii="宋体" w:hAnsi="宋体" w:hint="eastAsia"/>
        </w:rPr>
        <w:t>，把它的两端跟电流表连接起来，组成闭合回路。</w:t>
      </w:r>
    </w:p>
    <w:p w:rsidR="00C047AF" w:rsidRDefault="00C047AF" w:rsidP="00C047AF">
      <w:pPr>
        <w:spacing w:line="360" w:lineRule="auto"/>
        <w:jc w:val="left"/>
        <w:textAlignment w:val="center"/>
        <w:rPr>
          <w:rFonts w:ascii="宋体" w:hAnsi="宋体" w:hint="eastAsia"/>
        </w:rPr>
      </w:pPr>
      <w:r>
        <w:rPr>
          <w:rFonts w:ascii="宋体" w:hAnsi="宋体"/>
          <w:noProof/>
          <w:lang w:eastAsia="zh-TW"/>
        </w:rPr>
        <w:drawing>
          <wp:inline distT="0" distB="0" distL="0" distR="0">
            <wp:extent cx="1152525" cy="666750"/>
            <wp:effectExtent l="0" t="0" r="9525" b="0"/>
            <wp:docPr id="192" name="图片 19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4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2525" cy="666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</w:rPr>
        <w:br/>
      </w:r>
      <w:r>
        <w:rPr>
          <w:rFonts w:eastAsia="Times New Roman"/>
        </w:rPr>
        <w:t>(1)</w:t>
      </w:r>
      <w:r>
        <w:rPr>
          <w:rFonts w:ascii="宋体" w:hAnsi="宋体" w:hint="eastAsia"/>
        </w:rPr>
        <w:t>实验中，用______提供磁场，用______显示电路中有无电流。</w:t>
      </w:r>
    </w:p>
    <w:p w:rsidR="00C047AF" w:rsidRDefault="00C047AF" w:rsidP="00C047AF">
      <w:pPr>
        <w:spacing w:line="360" w:lineRule="auto"/>
        <w:jc w:val="left"/>
        <w:textAlignment w:val="center"/>
        <w:rPr>
          <w:rFonts w:ascii="宋体" w:hAnsi="宋体" w:hint="eastAsia"/>
        </w:rPr>
      </w:pPr>
      <w:r>
        <w:rPr>
          <w:rFonts w:eastAsia="Times New Roman"/>
        </w:rPr>
        <w:t>(2)</w:t>
      </w:r>
      <w:r>
        <w:rPr>
          <w:rFonts w:ascii="宋体" w:hAnsi="宋体" w:hint="eastAsia"/>
        </w:rPr>
        <w:t>下列操作，电路中能产生电流的是______（选填所有符合要求的选项序号）</w:t>
      </w:r>
    </w:p>
    <w:p w:rsidR="00C047AF" w:rsidRDefault="00C047AF" w:rsidP="00C047AF">
      <w:pPr>
        <w:spacing w:line="360" w:lineRule="auto"/>
        <w:jc w:val="left"/>
        <w:textAlignment w:val="center"/>
        <w:rPr>
          <w:rFonts w:ascii="宋体" w:hAnsi="宋体" w:hint="eastAsia"/>
        </w:rPr>
      </w:pPr>
      <w:r>
        <w:rPr>
          <w:rFonts w:ascii="宋体" w:hAnsi="宋体" w:hint="eastAsia"/>
        </w:rPr>
        <w:t>①蹄形磁体和导体</w:t>
      </w:r>
      <w:r>
        <w:rPr>
          <w:rFonts w:eastAsia="Times New Roman"/>
          <w:i/>
        </w:rPr>
        <w:t>AB</w:t>
      </w:r>
      <w:r>
        <w:rPr>
          <w:rFonts w:ascii="宋体" w:hAnsi="宋体" w:hint="eastAsia"/>
        </w:rPr>
        <w:t>都静止</w:t>
      </w:r>
    </w:p>
    <w:p w:rsidR="00C047AF" w:rsidRDefault="00C047AF" w:rsidP="00C047AF">
      <w:pPr>
        <w:spacing w:line="360" w:lineRule="auto"/>
        <w:jc w:val="left"/>
        <w:textAlignment w:val="center"/>
        <w:rPr>
          <w:rFonts w:ascii="宋体" w:hAnsi="宋体" w:hint="eastAsia"/>
        </w:rPr>
      </w:pPr>
      <w:r>
        <w:rPr>
          <w:rFonts w:ascii="宋体" w:hAnsi="宋体" w:hint="eastAsia"/>
        </w:rPr>
        <w:t>②蹄形磁体静止，导体</w:t>
      </w:r>
      <w:r>
        <w:rPr>
          <w:rFonts w:eastAsia="Times New Roman"/>
          <w:i/>
        </w:rPr>
        <w:t>AB</w:t>
      </w:r>
      <w:r>
        <w:rPr>
          <w:rFonts w:ascii="宋体" w:hAnsi="宋体" w:hint="eastAsia"/>
        </w:rPr>
        <w:t>左右运动</w:t>
      </w:r>
    </w:p>
    <w:p w:rsidR="00C047AF" w:rsidRDefault="00C047AF" w:rsidP="00C047AF">
      <w:pPr>
        <w:spacing w:line="360" w:lineRule="auto"/>
        <w:jc w:val="left"/>
        <w:textAlignment w:val="center"/>
        <w:rPr>
          <w:rFonts w:ascii="宋体" w:hAnsi="宋体" w:hint="eastAsia"/>
        </w:rPr>
      </w:pPr>
      <w:r>
        <w:rPr>
          <w:rFonts w:ascii="宋体" w:hAnsi="宋体" w:hint="eastAsia"/>
        </w:rPr>
        <w:t>③导体</w:t>
      </w:r>
      <w:r>
        <w:rPr>
          <w:rFonts w:eastAsia="Times New Roman"/>
          <w:i/>
        </w:rPr>
        <w:t>AB</w:t>
      </w:r>
      <w:r>
        <w:rPr>
          <w:rFonts w:ascii="宋体" w:hAnsi="宋体" w:hint="eastAsia"/>
        </w:rPr>
        <w:t>静止，蹄形磁体左右运动</w:t>
      </w:r>
    </w:p>
    <w:p w:rsidR="00C047AF" w:rsidRDefault="00C047AF" w:rsidP="00C047AF">
      <w:pPr>
        <w:spacing w:line="360" w:lineRule="auto"/>
        <w:textAlignment w:val="center"/>
        <w:rPr>
          <w:rFonts w:ascii="宋体" w:hAnsi="宋体" w:hint="eastAsia"/>
          <w:color w:val="FF0000"/>
        </w:rPr>
      </w:pPr>
      <w:r>
        <w:rPr>
          <w:rFonts w:hint="eastAsia"/>
          <w:color w:val="FF0000"/>
        </w:rPr>
        <w:t>【答案】</w:t>
      </w:r>
      <w:r>
        <w:rPr>
          <w:rFonts w:hint="eastAsia"/>
          <w:color w:val="FF0000"/>
        </w:rPr>
        <w:t xml:space="preserve"> </w:t>
      </w:r>
      <w:r>
        <w:rPr>
          <w:color w:val="FF0000"/>
        </w:rPr>
        <w:t xml:space="preserve"> (1)</w:t>
      </w:r>
      <w:r>
        <w:rPr>
          <w:rFonts w:ascii="宋体" w:hAnsi="宋体" w:hint="eastAsia"/>
          <w:color w:val="FF0000"/>
        </w:rPr>
        <w:t>蹄形磁铁</w:t>
      </w:r>
      <w:r>
        <w:rPr>
          <w:color w:val="FF0000"/>
        </w:rPr>
        <w:t xml:space="preserve">    (2)</w:t>
      </w:r>
      <w:r>
        <w:rPr>
          <w:rFonts w:ascii="宋体" w:hAnsi="宋体" w:hint="eastAsia"/>
          <w:color w:val="FF0000"/>
        </w:rPr>
        <w:t>电流表</w:t>
      </w:r>
      <w:r>
        <w:rPr>
          <w:color w:val="FF0000"/>
        </w:rPr>
        <w:t xml:space="preserve">    (3)</w:t>
      </w:r>
      <w:r>
        <w:rPr>
          <w:rFonts w:ascii="宋体" w:hAnsi="宋体" w:hint="eastAsia"/>
          <w:color w:val="FF0000"/>
        </w:rPr>
        <w:t>②③</w:t>
      </w:r>
    </w:p>
    <w:p w:rsidR="00C047AF" w:rsidRDefault="00C047AF" w:rsidP="00C047AF">
      <w:pPr>
        <w:spacing w:line="360" w:lineRule="auto"/>
        <w:textAlignment w:val="center"/>
        <w:rPr>
          <w:rFonts w:hint="eastAsia"/>
          <w:color w:val="FF0000"/>
        </w:rPr>
      </w:pPr>
      <w:r>
        <w:rPr>
          <w:rFonts w:hint="eastAsia"/>
          <w:color w:val="FF0000"/>
        </w:rPr>
        <w:t>【解析】</w:t>
      </w:r>
      <w:r>
        <w:rPr>
          <w:rFonts w:eastAsia="Times New Roman"/>
          <w:color w:val="FF0000"/>
        </w:rPr>
        <w:t>(1)</w:t>
      </w:r>
      <w:r>
        <w:rPr>
          <w:rFonts w:ascii="宋体" w:hAnsi="宋体" w:hint="eastAsia"/>
          <w:color w:val="FF0000"/>
        </w:rPr>
        <w:t>蹄形磁铁周围存在磁场，所以蹄形磁铁提供磁场。实验时，观察电流表的指针是否偏转来确定电路中是否产生感应电流。</w:t>
      </w:r>
    </w:p>
    <w:p w:rsidR="00C047AF" w:rsidRDefault="00C047AF" w:rsidP="00C047AF">
      <w:pPr>
        <w:spacing w:line="360" w:lineRule="auto"/>
        <w:jc w:val="left"/>
        <w:textAlignment w:val="center"/>
        <w:rPr>
          <w:rFonts w:ascii="宋体" w:hAnsi="宋体"/>
          <w:color w:val="FF0000"/>
        </w:rPr>
      </w:pPr>
      <w:r>
        <w:rPr>
          <w:rFonts w:eastAsia="Times New Roman"/>
          <w:color w:val="FF0000"/>
        </w:rPr>
        <w:t>(2)</w:t>
      </w:r>
      <w:r>
        <w:rPr>
          <w:rFonts w:ascii="宋体" w:hAnsi="宋体" w:hint="eastAsia"/>
          <w:color w:val="FF0000"/>
        </w:rPr>
        <w:t>产生感应电流需要闭合电路的一部分导体做切割磁感线运动，蹄形磁体的磁感线为竖直方向。①蹄形磁体和导体</w:t>
      </w:r>
      <w:r>
        <w:rPr>
          <w:rFonts w:eastAsia="Times New Roman"/>
          <w:i/>
          <w:color w:val="FF0000"/>
        </w:rPr>
        <w:t>AB</w:t>
      </w:r>
      <w:r>
        <w:rPr>
          <w:rFonts w:ascii="宋体" w:hAnsi="宋体" w:hint="eastAsia"/>
          <w:color w:val="FF0000"/>
        </w:rPr>
        <w:t>都静止，无法产生感应电流；②蹄形磁体静止，导体</w:t>
      </w:r>
      <w:r>
        <w:rPr>
          <w:rFonts w:eastAsia="Times New Roman"/>
          <w:i/>
          <w:color w:val="FF0000"/>
        </w:rPr>
        <w:t>AB</w:t>
      </w:r>
      <w:r>
        <w:rPr>
          <w:rFonts w:ascii="宋体" w:hAnsi="宋体" w:hint="eastAsia"/>
          <w:color w:val="FF0000"/>
        </w:rPr>
        <w:t>左右运动，做切割磁感线运动；③导体</w:t>
      </w:r>
      <w:r>
        <w:rPr>
          <w:rFonts w:eastAsia="Times New Roman"/>
          <w:i/>
          <w:color w:val="FF0000"/>
        </w:rPr>
        <w:t>AB</w:t>
      </w:r>
      <w:r>
        <w:rPr>
          <w:rFonts w:ascii="宋体" w:hAnsi="宋体" w:hint="eastAsia"/>
          <w:color w:val="FF0000"/>
        </w:rPr>
        <w:t>静止，蹄形磁体左右运动，做切割磁感线运动。选②③。</w:t>
      </w:r>
    </w:p>
    <w:p w:rsidR="00C047AF" w:rsidRDefault="00C047AF" w:rsidP="00C047AF">
      <w:pPr>
        <w:spacing w:line="360" w:lineRule="auto"/>
        <w:rPr>
          <w:rFonts w:ascii="宋体" w:hAnsi="宋体" w:hint="eastAsia"/>
        </w:rPr>
      </w:pPr>
      <w:r>
        <w:rPr>
          <w:rFonts w:ascii="宋体" w:hAnsi="宋体" w:hint="eastAsia"/>
          <w:szCs w:val="21"/>
        </w:rPr>
        <w:t>11.（2020淮安25）</w:t>
      </w:r>
      <w:proofErr w:type="gramStart"/>
      <w:r>
        <w:rPr>
          <w:rFonts w:ascii="宋体" w:hAnsi="宋体" w:hint="eastAsia"/>
          <w:szCs w:val="21"/>
        </w:rPr>
        <w:t>某小组</w:t>
      </w:r>
      <w:proofErr w:type="gramEnd"/>
      <w:r>
        <w:rPr>
          <w:rFonts w:ascii="宋体" w:hAnsi="宋体" w:hint="eastAsia"/>
          <w:szCs w:val="21"/>
        </w:rPr>
        <w:t>在“设计一个模拟调光灯”的活动中，现提供以下器材：直流电源（电压为4V）、电流表、电压表、小灯泡（2.5V、0.3A）、灯座、开关、导线、多种规格的定值电阻、多种铅笔芯、金属回形针。设计要求：灯泡的亮度能在较大范围内连续调节且不能被烧坏。</w:t>
      </w:r>
    </w:p>
    <w:p w:rsidR="00C047AF" w:rsidRDefault="00C047AF" w:rsidP="00C047AF">
      <w:pPr>
        <w:spacing w:line="360" w:lineRule="auto"/>
        <w:rPr>
          <w:rFonts w:ascii="宋体" w:hAnsi="宋体" w:hint="eastAsia"/>
        </w:rPr>
      </w:pPr>
      <w:r>
        <w:rPr>
          <w:rFonts w:ascii="宋体" w:hAnsi="宋体" w:hint="eastAsia"/>
          <w:szCs w:val="21"/>
        </w:rPr>
        <w:t>（1）金属回形针可在铅笔芯上来回滑动，设计电路时可将铅笔芯与金属回形针的组合视为</w:t>
      </w:r>
      <w:r>
        <w:rPr>
          <w:rFonts w:ascii="宋体" w:hAnsi="宋体" w:hint="eastAsia"/>
          <w:szCs w:val="21"/>
          <w:u w:val="single"/>
        </w:rPr>
        <w:t xml:space="preserve">　         　</w:t>
      </w:r>
      <w:r>
        <w:rPr>
          <w:rFonts w:ascii="宋体" w:hAnsi="宋体" w:hint="eastAsia"/>
          <w:szCs w:val="21"/>
        </w:rPr>
        <w:t>。</w:t>
      </w:r>
    </w:p>
    <w:p w:rsidR="00C047AF" w:rsidRDefault="00C047AF" w:rsidP="00C047AF">
      <w:pPr>
        <w:spacing w:line="360" w:lineRule="auto"/>
        <w:rPr>
          <w:rFonts w:ascii="宋体" w:hAnsi="宋体" w:hint="eastAsia"/>
        </w:rPr>
      </w:pPr>
      <w:r>
        <w:rPr>
          <w:rFonts w:ascii="宋体" w:hAnsi="宋体" w:hint="eastAsia"/>
          <w:szCs w:val="21"/>
        </w:rPr>
        <w:t>（2）为了电路安全，需要从下列选项中选取一个合适的定值电阻作为保护电阻（      ）</w:t>
      </w:r>
    </w:p>
    <w:p w:rsidR="00C047AF" w:rsidRDefault="00C047AF" w:rsidP="00C047AF">
      <w:pPr>
        <w:spacing w:line="360" w:lineRule="auto"/>
        <w:rPr>
          <w:rFonts w:ascii="宋体" w:hAnsi="宋体" w:hint="eastAsia"/>
        </w:rPr>
      </w:pPr>
      <w:r>
        <w:rPr>
          <w:rFonts w:ascii="宋体" w:hAnsi="宋体" w:hint="eastAsia"/>
          <w:szCs w:val="21"/>
        </w:rPr>
        <w:t>A.5Ω             B.15Ω           C.25Ω            D.50Ω</w:t>
      </w:r>
    </w:p>
    <w:p w:rsidR="00C047AF" w:rsidRDefault="00C047AF" w:rsidP="00C047AF">
      <w:pPr>
        <w:spacing w:line="360" w:lineRule="auto"/>
        <w:rPr>
          <w:rFonts w:ascii="宋体" w:hAnsi="宋体" w:hint="eastAsia"/>
        </w:rPr>
      </w:pPr>
      <w:r>
        <w:rPr>
          <w:rFonts w:ascii="宋体" w:hAnsi="宋体" w:hint="eastAsia"/>
          <w:szCs w:val="21"/>
        </w:rPr>
        <w:t>（3）如图甲所示为设计电路的一部分，请在虚线框内将电路图补充完整。</w:t>
      </w:r>
    </w:p>
    <w:p w:rsidR="00C047AF" w:rsidRDefault="00C047AF" w:rsidP="00C047AF">
      <w:pPr>
        <w:spacing w:line="360" w:lineRule="auto"/>
        <w:rPr>
          <w:rFonts w:ascii="宋体" w:hAnsi="宋体" w:hint="eastAsia"/>
        </w:rPr>
      </w:pPr>
      <w:r>
        <w:rPr>
          <w:rFonts w:ascii="宋体" w:hAnsi="宋体" w:hint="eastAsia"/>
          <w:szCs w:val="21"/>
        </w:rPr>
        <w:t>（4）连接好电路，闭合开关，无论怎样移动金属回形针，灯泡亮度的变化都很小，造成该现象的原因：</w:t>
      </w:r>
      <w:r>
        <w:rPr>
          <w:rFonts w:ascii="宋体" w:hAnsi="宋体" w:hint="eastAsia"/>
          <w:szCs w:val="21"/>
          <w:u w:val="single"/>
        </w:rPr>
        <w:t xml:space="preserve">　                       　</w:t>
      </w:r>
      <w:r>
        <w:rPr>
          <w:rFonts w:ascii="宋体" w:hAnsi="宋体" w:hint="eastAsia"/>
          <w:szCs w:val="21"/>
        </w:rPr>
        <w:t>。</w:t>
      </w:r>
    </w:p>
    <w:p w:rsidR="00C047AF" w:rsidRDefault="00C047AF" w:rsidP="00C047AF">
      <w:pPr>
        <w:spacing w:line="360" w:lineRule="auto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（5）重新调整好电路，闭合开关，移动金属回形针，可实现灯泡的亮度有较大变化。当电压表示数U＝2.0V时，电流表的示数I如图乙所示，I＝</w:t>
      </w:r>
      <w:r>
        <w:rPr>
          <w:rFonts w:ascii="宋体" w:hAnsi="宋体" w:hint="eastAsia"/>
          <w:szCs w:val="21"/>
          <w:u w:val="single"/>
        </w:rPr>
        <w:t xml:space="preserve">　 　</w:t>
      </w:r>
      <w:r>
        <w:rPr>
          <w:rFonts w:ascii="宋体" w:hAnsi="宋体" w:hint="eastAsia"/>
          <w:szCs w:val="21"/>
        </w:rPr>
        <w:t>A。小灯泡消耗的实际功率P＝</w:t>
      </w:r>
      <w:r>
        <w:rPr>
          <w:rFonts w:ascii="宋体" w:hAnsi="宋体" w:hint="eastAsia"/>
          <w:szCs w:val="21"/>
          <w:u w:val="single"/>
        </w:rPr>
        <w:t xml:space="preserve">　   　</w:t>
      </w:r>
      <w:r>
        <w:rPr>
          <w:rFonts w:ascii="宋体" w:hAnsi="宋体" w:hint="eastAsia"/>
          <w:szCs w:val="21"/>
        </w:rPr>
        <w:t>W。</w:t>
      </w:r>
    </w:p>
    <w:p w:rsidR="00C047AF" w:rsidRDefault="00C047AF" w:rsidP="00C047AF">
      <w:pPr>
        <w:spacing w:line="360" w:lineRule="auto"/>
        <w:ind w:leftChars="130" w:left="273"/>
        <w:rPr>
          <w:rFonts w:ascii="宋体" w:hAnsi="宋体" w:hint="eastAsia"/>
        </w:rPr>
      </w:pPr>
      <w:r>
        <w:rPr>
          <w:noProof/>
          <w:lang w:eastAsia="zh-TW"/>
        </w:rPr>
        <w:drawing>
          <wp:inline distT="0" distB="0" distL="0" distR="0">
            <wp:extent cx="1828800" cy="771525"/>
            <wp:effectExtent l="0" t="0" r="0" b="9525"/>
            <wp:docPr id="191" name="图片 1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78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0" cy="771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47AF" w:rsidRDefault="00C047AF" w:rsidP="00C047AF">
      <w:pPr>
        <w:spacing w:line="360" w:lineRule="auto"/>
        <w:rPr>
          <w:rFonts w:ascii="宋体" w:hAnsi="宋体" w:hint="eastAsia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【答案】（1）滑动变阻器（2）A</w:t>
      </w:r>
    </w:p>
    <w:p w:rsidR="00C047AF" w:rsidRDefault="00C047AF" w:rsidP="00C047AF">
      <w:pPr>
        <w:spacing w:line="360" w:lineRule="auto"/>
        <w:rPr>
          <w:rFonts w:ascii="宋体" w:hAnsi="宋体" w:hint="eastAsia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（3）</w:t>
      </w:r>
    </w:p>
    <w:p w:rsidR="00C047AF" w:rsidRDefault="00C047AF" w:rsidP="00C047AF">
      <w:pPr>
        <w:spacing w:line="360" w:lineRule="auto"/>
        <w:rPr>
          <w:rFonts w:ascii="宋体" w:hAnsi="宋体" w:hint="eastAsia"/>
          <w:color w:val="FF0000"/>
          <w:szCs w:val="21"/>
        </w:rPr>
      </w:pPr>
      <w:r>
        <w:rPr>
          <w:rFonts w:ascii="宋体" w:hAnsi="宋体"/>
          <w:noProof/>
          <w:color w:val="FF0000"/>
          <w:szCs w:val="21"/>
          <w:lang w:eastAsia="zh-TW"/>
        </w:rPr>
        <w:drawing>
          <wp:inline distT="0" distB="0" distL="0" distR="0">
            <wp:extent cx="733425" cy="590550"/>
            <wp:effectExtent l="0" t="0" r="9525" b="0"/>
            <wp:docPr id="190" name="图片 190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24" descr=" 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590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47AF" w:rsidRDefault="00C047AF" w:rsidP="00C047AF">
      <w:pPr>
        <w:spacing w:line="360" w:lineRule="auto"/>
        <w:rPr>
          <w:rFonts w:ascii="宋体" w:hAnsi="宋体" w:hint="eastAsia"/>
          <w:color w:val="FF0000"/>
        </w:rPr>
      </w:pPr>
      <w:r>
        <w:rPr>
          <w:rFonts w:ascii="宋体" w:hAnsi="宋体" w:hint="eastAsia"/>
          <w:color w:val="FF0000"/>
          <w:szCs w:val="21"/>
        </w:rPr>
        <w:t>（4）铅笔芯的最大阻值太小  （5）0.26    0.52</w:t>
      </w:r>
    </w:p>
    <w:p w:rsidR="00C047AF" w:rsidRDefault="00C047AF" w:rsidP="00C047AF">
      <w:pPr>
        <w:spacing w:line="360" w:lineRule="auto"/>
        <w:rPr>
          <w:rFonts w:ascii="宋体" w:hAnsi="宋体" w:hint="eastAsia"/>
          <w:color w:val="FF0000"/>
        </w:rPr>
      </w:pPr>
      <w:r>
        <w:rPr>
          <w:rFonts w:ascii="宋体" w:hAnsi="宋体" w:hint="eastAsia"/>
          <w:color w:val="FF0000"/>
          <w:szCs w:val="21"/>
        </w:rPr>
        <w:t>【解析】（1）金属回形针可在铅笔芯上来回滑动，设计电路时可将铅笔芯与金属回形针的组合视为滑动变阻器。</w:t>
      </w:r>
    </w:p>
    <w:p w:rsidR="00C047AF" w:rsidRDefault="00C047AF" w:rsidP="00C047AF">
      <w:pPr>
        <w:rPr>
          <w:rFonts w:hint="eastAsia"/>
        </w:rPr>
      </w:pPr>
      <w:r>
        <w:rPr>
          <w:rFonts w:ascii="宋体" w:hAnsi="宋体" w:hint="eastAsia"/>
          <w:color w:val="FF0000"/>
          <w:szCs w:val="21"/>
        </w:rPr>
        <w:t>（2）由题知，电源电压为4V，小灯泡的额定电压为2.5V，额定电流为0.3A，则灯正常工作时，要分去的电压为：U′＝4V﹣2.5V＝1.5V，灯之外的电阻为：</w:t>
      </w:r>
      <w:r>
        <w:rPr>
          <w:rFonts w:ascii="宋体" w:hAnsi="宋体" w:hint="eastAsia"/>
          <w:color w:val="FF0000"/>
        </w:rPr>
        <w:t>R</w:t>
      </w:r>
      <w:r>
        <w:rPr>
          <w:color w:val="FF0000"/>
        </w:rPr>
        <w:t xml:space="preserve">= </w:t>
      </w:r>
      <w:r>
        <w:rPr>
          <w:position w:val="-21"/>
        </w:rPr>
        <w:pict>
          <v:shape id="_x0000_i1029" type="#_x0000_t75" style="width:9.75pt;height:31.5pt" equationxml="&lt;">
            <v:imagedata r:id="rId39" o:title="" chromakey="white"/>
          </v:shape>
        </w:pict>
      </w:r>
      <w:r>
        <w:rPr>
          <w:color w:val="FF0000"/>
        </w:rPr>
        <w:t xml:space="preserve"> = </w:t>
      </w:r>
      <w:r>
        <w:rPr>
          <w:position w:val="-24"/>
        </w:rPr>
        <w:pict>
          <v:shape id="_x0000_i1030" type="#_x0000_t75" style="width:15.75pt;height:31.5pt" equationxml="&lt;">
            <v:imagedata r:id="rId40" o:title="" chromakey="white"/>
          </v:shape>
        </w:pict>
      </w:r>
      <w:r>
        <w:t xml:space="preserve"> </w:t>
      </w:r>
      <w:r>
        <w:rPr>
          <w:rFonts w:ascii="宋体" w:hAnsi="宋体" w:hint="eastAsia"/>
          <w:color w:val="FF0000"/>
          <w:szCs w:val="21"/>
        </w:rPr>
        <w:t>＝5Ω，为了电路安全，需要选取阻值为5Ω的定值电阻作为保护电阻，即选A；</w:t>
      </w:r>
    </w:p>
    <w:p w:rsidR="00C047AF" w:rsidRDefault="00C047AF" w:rsidP="00C047AF">
      <w:pPr>
        <w:spacing w:line="360" w:lineRule="auto"/>
        <w:rPr>
          <w:rFonts w:ascii="宋体" w:hAnsi="宋体"/>
          <w:color w:val="FF0000"/>
        </w:rPr>
      </w:pPr>
      <w:r>
        <w:rPr>
          <w:rFonts w:ascii="宋体" w:hAnsi="宋体" w:hint="eastAsia"/>
          <w:color w:val="FF0000"/>
          <w:szCs w:val="21"/>
        </w:rPr>
        <w:t>（3）如图甲所示为设计电路的一部分，将变阻器与定值电阻串联连入电路中，</w:t>
      </w:r>
      <w:proofErr w:type="gramStart"/>
      <w:r>
        <w:rPr>
          <w:rFonts w:ascii="宋体" w:hAnsi="宋体" w:hint="eastAsia"/>
          <w:color w:val="FF0000"/>
          <w:szCs w:val="21"/>
        </w:rPr>
        <w:t>如答案</w:t>
      </w:r>
      <w:proofErr w:type="gramEnd"/>
      <w:r>
        <w:rPr>
          <w:rFonts w:ascii="宋体" w:hAnsi="宋体" w:hint="eastAsia"/>
          <w:color w:val="FF0000"/>
          <w:szCs w:val="21"/>
        </w:rPr>
        <w:t>图所示。</w:t>
      </w:r>
    </w:p>
    <w:p w:rsidR="00C047AF" w:rsidRDefault="00C047AF" w:rsidP="00C047AF">
      <w:pPr>
        <w:spacing w:line="360" w:lineRule="auto"/>
        <w:rPr>
          <w:rFonts w:ascii="宋体" w:hAnsi="宋体" w:hint="eastAsia"/>
          <w:color w:val="FF0000"/>
        </w:rPr>
      </w:pPr>
      <w:r>
        <w:rPr>
          <w:rFonts w:ascii="宋体" w:hAnsi="宋体" w:hint="eastAsia"/>
          <w:color w:val="FF0000"/>
          <w:szCs w:val="21"/>
        </w:rPr>
        <w:t>（4）连接好电路，闭合开关，无论怎样移动金属回形针，灯泡亮度的变化都很小，说明电路中的电流变化很小，则电路的总电阻变化较小，造成该现象的原因：铅笔芯的最大阻值太小。</w:t>
      </w:r>
    </w:p>
    <w:p w:rsidR="00C047AF" w:rsidRDefault="00C047AF" w:rsidP="00C047AF">
      <w:pPr>
        <w:spacing w:line="360" w:lineRule="auto"/>
        <w:rPr>
          <w:rFonts w:ascii="宋体" w:hAnsi="宋体" w:hint="eastAsia"/>
          <w:color w:val="FF0000"/>
        </w:rPr>
      </w:pPr>
      <w:r>
        <w:rPr>
          <w:rFonts w:ascii="宋体" w:hAnsi="宋体" w:hint="eastAsia"/>
          <w:color w:val="FF0000"/>
          <w:szCs w:val="21"/>
        </w:rPr>
        <w:t>（5）当电压表示数U＝2.0V时，电流表的示数如图乙所示，电流表选用小量程，分度值为0.02A，其示数I＝0.26A，则小灯泡消耗的实际功率：P＝UI＝2.0V×0.26A＝0.52W。</w:t>
      </w:r>
    </w:p>
    <w:p w:rsidR="00C047AF" w:rsidRDefault="00C047AF" w:rsidP="00C047AF">
      <w:pPr>
        <w:wordWrap w:val="0"/>
        <w:spacing w:line="360" w:lineRule="auto"/>
        <w:textAlignment w:val="center"/>
        <w:rPr>
          <w:rFonts w:hint="eastAsia"/>
          <w:color w:val="00B050"/>
          <w:szCs w:val="21"/>
        </w:rPr>
      </w:pPr>
    </w:p>
    <w:p w:rsidR="00FB4958" w:rsidRDefault="00FB4958" w:rsidP="00FB4958">
      <w:pPr>
        <w:wordWrap w:val="0"/>
        <w:spacing w:line="720" w:lineRule="auto"/>
        <w:textAlignment w:val="center"/>
        <w:rPr>
          <w:rFonts w:ascii="宋体" w:hAnsi="宋体" w:hint="eastAsia"/>
          <w:b/>
          <w:sz w:val="44"/>
          <w:szCs w:val="44"/>
          <w:u w:val="thick" w:color="FF0000"/>
        </w:rPr>
      </w:pPr>
    </w:p>
    <w:sectPr w:rsidR="00FB4958">
      <w:headerReference w:type="default" r:id="rId41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92208" w:rsidRDefault="00292208" w:rsidP="002032D4">
      <w:r>
        <w:separator/>
      </w:r>
    </w:p>
  </w:endnote>
  <w:endnote w:type="continuationSeparator" w:id="0">
    <w:p w:rsidR="00292208" w:rsidRDefault="00292208" w:rsidP="002032D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 New Romans">
    <w:altName w:val="Times New Roman"/>
    <w:panose1 w:val="00000000000000000000"/>
    <w:charset w:val="00"/>
    <w:family w:val="roman"/>
    <w:notTrueType/>
    <w:pitch w:val="default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Times New Roman (正文 CS 字体)">
    <w:altName w:val="Times New Roman"/>
    <w:charset w:val="00"/>
    <w:family w:val="auto"/>
    <w:pitch w:val="variable"/>
    <w:sig w:usb0="00000000" w:usb1="C0007841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新宋体">
    <w:panose1 w:val="02010609030101010101"/>
    <w:charset w:val="86"/>
    <w:family w:val="modern"/>
    <w:pitch w:val="fixed"/>
    <w:sig w:usb0="00000003" w:usb1="288F0000" w:usb2="00000016" w:usb3="00000000" w:csb0="00040001" w:csb1="00000000"/>
  </w:font>
  <w:font w:name="PMingLiU">
    <w:altName w:val="新細明體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92208" w:rsidRDefault="00292208" w:rsidP="002032D4">
      <w:r>
        <w:separator/>
      </w:r>
    </w:p>
  </w:footnote>
  <w:footnote w:type="continuationSeparator" w:id="0">
    <w:p w:rsidR="00292208" w:rsidRDefault="00292208" w:rsidP="002032D4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032D4" w:rsidRDefault="002032D4">
    <w:pPr>
      <w:pStyle w:val="a3"/>
    </w:pPr>
    <w:r w:rsidRPr="002032D4">
      <w:rPr>
        <w:rFonts w:hint="eastAsia"/>
      </w:rPr>
      <w:t>【精品】</w:t>
    </w:r>
    <w:r w:rsidRPr="002032D4">
      <w:rPr>
        <w:rFonts w:hint="eastAsia"/>
      </w:rPr>
      <w:t>2021</w:t>
    </w:r>
    <w:r w:rsidRPr="002032D4">
      <w:rPr>
        <w:rFonts w:hint="eastAsia"/>
      </w:rPr>
      <w:t>年中考物理【重点·难点】专练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8D4810"/>
    <w:multiLevelType w:val="hybridMultilevel"/>
    <w:tmpl w:val="6866A6F0"/>
    <w:lvl w:ilvl="0" w:tplc="FFFFFFFF">
      <w:start w:val="7"/>
      <w:numFmt w:val="decimal"/>
      <w:lvlText w:val="（%1）"/>
      <w:lvlJc w:val="left"/>
      <w:pPr>
        <w:ind w:left="720" w:hanging="720"/>
      </w:pPr>
      <w:rPr>
        <w:rFonts w:hint="default"/>
        <w:color w:val="000000"/>
      </w:rPr>
    </w:lvl>
    <w:lvl w:ilvl="1" w:tplc="FFFFFFFF" w:tentative="1">
      <w:start w:val="1"/>
      <w:numFmt w:val="lowerLetter"/>
      <w:lvlText w:val="%2)"/>
      <w:lvlJc w:val="left"/>
      <w:pPr>
        <w:ind w:left="840" w:hanging="420"/>
      </w:pPr>
    </w:lvl>
    <w:lvl w:ilvl="2" w:tplc="FFFFFFFF" w:tentative="1">
      <w:start w:val="1"/>
      <w:numFmt w:val="lowerRoman"/>
      <w:lvlText w:val="%3."/>
      <w:lvlJc w:val="right"/>
      <w:pPr>
        <w:ind w:left="1260" w:hanging="420"/>
      </w:pPr>
    </w:lvl>
    <w:lvl w:ilvl="3" w:tplc="FFFFFFFF" w:tentative="1">
      <w:start w:val="1"/>
      <w:numFmt w:val="decimal"/>
      <w:lvlText w:val="%4."/>
      <w:lvlJc w:val="left"/>
      <w:pPr>
        <w:ind w:left="1680" w:hanging="420"/>
      </w:pPr>
    </w:lvl>
    <w:lvl w:ilvl="4" w:tplc="FFFFFFFF" w:tentative="1">
      <w:start w:val="1"/>
      <w:numFmt w:val="lowerLetter"/>
      <w:lvlText w:val="%5)"/>
      <w:lvlJc w:val="left"/>
      <w:pPr>
        <w:ind w:left="2100" w:hanging="420"/>
      </w:pPr>
    </w:lvl>
    <w:lvl w:ilvl="5" w:tplc="FFFFFFFF" w:tentative="1">
      <w:start w:val="1"/>
      <w:numFmt w:val="lowerRoman"/>
      <w:lvlText w:val="%6."/>
      <w:lvlJc w:val="right"/>
      <w:pPr>
        <w:ind w:left="2520" w:hanging="420"/>
      </w:pPr>
    </w:lvl>
    <w:lvl w:ilvl="6" w:tplc="FFFFFFFF" w:tentative="1">
      <w:start w:val="1"/>
      <w:numFmt w:val="decimal"/>
      <w:lvlText w:val="%7."/>
      <w:lvlJc w:val="left"/>
      <w:pPr>
        <w:ind w:left="2940" w:hanging="420"/>
      </w:pPr>
    </w:lvl>
    <w:lvl w:ilvl="7" w:tplc="FFFFFFFF" w:tentative="1">
      <w:start w:val="1"/>
      <w:numFmt w:val="lowerLetter"/>
      <w:lvlText w:val="%8)"/>
      <w:lvlJc w:val="left"/>
      <w:pPr>
        <w:ind w:left="3360" w:hanging="420"/>
      </w:pPr>
    </w:lvl>
    <w:lvl w:ilvl="8" w:tplc="FFFFFFFF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">
    <w:nsid w:val="00BA1A12"/>
    <w:multiLevelType w:val="hybridMultilevel"/>
    <w:tmpl w:val="C8A85658"/>
    <w:lvl w:ilvl="0" w:tplc="FFFFFFFF">
      <w:start w:val="2"/>
      <w:numFmt w:val="decimal"/>
      <w:lvlText w:val="【例%1】"/>
      <w:lvlJc w:val="left"/>
      <w:pPr>
        <w:ind w:left="1080" w:hanging="1080"/>
      </w:pPr>
      <w:rPr>
        <w:rFonts w:ascii="Times New Roman" w:hAnsi="Times New Roman" w:hint="default"/>
        <w:b/>
        <w:color w:val="00B050"/>
      </w:rPr>
    </w:lvl>
    <w:lvl w:ilvl="1" w:tplc="FFFFFFFF" w:tentative="1">
      <w:start w:val="1"/>
      <w:numFmt w:val="lowerLetter"/>
      <w:lvlText w:val="%2)"/>
      <w:lvlJc w:val="left"/>
      <w:pPr>
        <w:ind w:left="840" w:hanging="420"/>
      </w:pPr>
    </w:lvl>
    <w:lvl w:ilvl="2" w:tplc="FFFFFFFF" w:tentative="1">
      <w:start w:val="1"/>
      <w:numFmt w:val="lowerRoman"/>
      <w:lvlText w:val="%3."/>
      <w:lvlJc w:val="right"/>
      <w:pPr>
        <w:ind w:left="1260" w:hanging="420"/>
      </w:pPr>
    </w:lvl>
    <w:lvl w:ilvl="3" w:tplc="FFFFFFFF" w:tentative="1">
      <w:start w:val="1"/>
      <w:numFmt w:val="decimal"/>
      <w:lvlText w:val="%4."/>
      <w:lvlJc w:val="left"/>
      <w:pPr>
        <w:ind w:left="1680" w:hanging="420"/>
      </w:pPr>
    </w:lvl>
    <w:lvl w:ilvl="4" w:tplc="FFFFFFFF" w:tentative="1">
      <w:start w:val="1"/>
      <w:numFmt w:val="lowerLetter"/>
      <w:lvlText w:val="%5)"/>
      <w:lvlJc w:val="left"/>
      <w:pPr>
        <w:ind w:left="2100" w:hanging="420"/>
      </w:pPr>
    </w:lvl>
    <w:lvl w:ilvl="5" w:tplc="FFFFFFFF" w:tentative="1">
      <w:start w:val="1"/>
      <w:numFmt w:val="lowerRoman"/>
      <w:lvlText w:val="%6."/>
      <w:lvlJc w:val="right"/>
      <w:pPr>
        <w:ind w:left="2520" w:hanging="420"/>
      </w:pPr>
    </w:lvl>
    <w:lvl w:ilvl="6" w:tplc="FFFFFFFF" w:tentative="1">
      <w:start w:val="1"/>
      <w:numFmt w:val="decimal"/>
      <w:lvlText w:val="%7."/>
      <w:lvlJc w:val="left"/>
      <w:pPr>
        <w:ind w:left="2940" w:hanging="420"/>
      </w:pPr>
    </w:lvl>
    <w:lvl w:ilvl="7" w:tplc="FFFFFFFF" w:tentative="1">
      <w:start w:val="1"/>
      <w:numFmt w:val="lowerLetter"/>
      <w:lvlText w:val="%8)"/>
      <w:lvlJc w:val="left"/>
      <w:pPr>
        <w:ind w:left="3360" w:hanging="420"/>
      </w:pPr>
    </w:lvl>
    <w:lvl w:ilvl="8" w:tplc="FFFFFFFF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">
    <w:nsid w:val="252D63DC"/>
    <w:multiLevelType w:val="hybridMultilevel"/>
    <w:tmpl w:val="22580562"/>
    <w:lvl w:ilvl="0" w:tplc="FFFFFFFF">
      <w:start w:val="1"/>
      <w:numFmt w:val="decimal"/>
      <w:lvlText w:val="%1."/>
      <w:lvlJc w:val="left"/>
      <w:pPr>
        <w:ind w:left="360" w:hanging="360"/>
      </w:pPr>
    </w:lvl>
    <w:lvl w:ilvl="1" w:tplc="FFFFFFFF">
      <w:start w:val="1"/>
      <w:numFmt w:val="lowerLetter"/>
      <w:lvlText w:val="%2)"/>
      <w:lvlJc w:val="left"/>
      <w:pPr>
        <w:ind w:left="840" w:hanging="420"/>
      </w:pPr>
    </w:lvl>
    <w:lvl w:ilvl="2" w:tplc="FFFFFFFF">
      <w:start w:val="1"/>
      <w:numFmt w:val="lowerRoman"/>
      <w:lvlText w:val="%3."/>
      <w:lvlJc w:val="right"/>
      <w:pPr>
        <w:ind w:left="1260" w:hanging="420"/>
      </w:pPr>
    </w:lvl>
    <w:lvl w:ilvl="3" w:tplc="FFFFFFFF">
      <w:start w:val="1"/>
      <w:numFmt w:val="decimal"/>
      <w:lvlText w:val="%4."/>
      <w:lvlJc w:val="left"/>
      <w:pPr>
        <w:ind w:left="1680" w:hanging="420"/>
      </w:pPr>
    </w:lvl>
    <w:lvl w:ilvl="4" w:tplc="FFFFFFFF">
      <w:start w:val="1"/>
      <w:numFmt w:val="lowerLetter"/>
      <w:lvlText w:val="%5)"/>
      <w:lvlJc w:val="left"/>
      <w:pPr>
        <w:ind w:left="2100" w:hanging="420"/>
      </w:pPr>
    </w:lvl>
    <w:lvl w:ilvl="5" w:tplc="FFFFFFFF">
      <w:start w:val="1"/>
      <w:numFmt w:val="lowerRoman"/>
      <w:lvlText w:val="%6."/>
      <w:lvlJc w:val="right"/>
      <w:pPr>
        <w:ind w:left="2520" w:hanging="420"/>
      </w:pPr>
    </w:lvl>
    <w:lvl w:ilvl="6" w:tplc="FFFFFFFF">
      <w:start w:val="1"/>
      <w:numFmt w:val="decimal"/>
      <w:lvlText w:val="%7."/>
      <w:lvlJc w:val="left"/>
      <w:pPr>
        <w:ind w:left="2940" w:hanging="420"/>
      </w:pPr>
    </w:lvl>
    <w:lvl w:ilvl="7" w:tplc="FFFFFFFF">
      <w:start w:val="1"/>
      <w:numFmt w:val="lowerLetter"/>
      <w:lvlText w:val="%8)"/>
      <w:lvlJc w:val="left"/>
      <w:pPr>
        <w:ind w:left="3360" w:hanging="420"/>
      </w:pPr>
    </w:lvl>
    <w:lvl w:ilvl="8" w:tplc="FFFFFFFF">
      <w:start w:val="1"/>
      <w:numFmt w:val="lowerRoman"/>
      <w:lvlText w:val="%9."/>
      <w:lvlJc w:val="right"/>
      <w:pPr>
        <w:ind w:left="3780" w:hanging="420"/>
      </w:pPr>
    </w:lvl>
  </w:abstractNum>
  <w:abstractNum w:abstractNumId="3">
    <w:nsid w:val="28AF6A18"/>
    <w:multiLevelType w:val="hybridMultilevel"/>
    <w:tmpl w:val="0D720994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FFFFFFFF" w:tentative="1">
      <w:start w:val="1"/>
      <w:numFmt w:val="lowerLetter"/>
      <w:lvlText w:val="%2)"/>
      <w:lvlJc w:val="left"/>
      <w:pPr>
        <w:ind w:left="840" w:hanging="420"/>
      </w:pPr>
    </w:lvl>
    <w:lvl w:ilvl="2" w:tplc="FFFFFFFF" w:tentative="1">
      <w:start w:val="1"/>
      <w:numFmt w:val="lowerRoman"/>
      <w:lvlText w:val="%3."/>
      <w:lvlJc w:val="right"/>
      <w:pPr>
        <w:ind w:left="1260" w:hanging="420"/>
      </w:pPr>
    </w:lvl>
    <w:lvl w:ilvl="3" w:tplc="FFFFFFFF" w:tentative="1">
      <w:start w:val="1"/>
      <w:numFmt w:val="decimal"/>
      <w:lvlText w:val="%4."/>
      <w:lvlJc w:val="left"/>
      <w:pPr>
        <w:ind w:left="1680" w:hanging="420"/>
      </w:pPr>
    </w:lvl>
    <w:lvl w:ilvl="4" w:tplc="FFFFFFFF" w:tentative="1">
      <w:start w:val="1"/>
      <w:numFmt w:val="lowerLetter"/>
      <w:lvlText w:val="%5)"/>
      <w:lvlJc w:val="left"/>
      <w:pPr>
        <w:ind w:left="2100" w:hanging="420"/>
      </w:pPr>
    </w:lvl>
    <w:lvl w:ilvl="5" w:tplc="FFFFFFFF" w:tentative="1">
      <w:start w:val="1"/>
      <w:numFmt w:val="lowerRoman"/>
      <w:lvlText w:val="%6."/>
      <w:lvlJc w:val="right"/>
      <w:pPr>
        <w:ind w:left="2520" w:hanging="420"/>
      </w:pPr>
    </w:lvl>
    <w:lvl w:ilvl="6" w:tplc="FFFFFFFF" w:tentative="1">
      <w:start w:val="1"/>
      <w:numFmt w:val="decimal"/>
      <w:lvlText w:val="%7."/>
      <w:lvlJc w:val="left"/>
      <w:pPr>
        <w:ind w:left="2940" w:hanging="420"/>
      </w:pPr>
    </w:lvl>
    <w:lvl w:ilvl="7" w:tplc="FFFFFFFF" w:tentative="1">
      <w:start w:val="1"/>
      <w:numFmt w:val="lowerLetter"/>
      <w:lvlText w:val="%8)"/>
      <w:lvlJc w:val="left"/>
      <w:pPr>
        <w:ind w:left="3360" w:hanging="420"/>
      </w:pPr>
    </w:lvl>
    <w:lvl w:ilvl="8" w:tplc="FFFFFFFF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4">
    <w:nsid w:val="2ABE7CF8"/>
    <w:multiLevelType w:val="hybridMultilevel"/>
    <w:tmpl w:val="620CBC50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FFFFFFFF" w:tentative="1">
      <w:start w:val="1"/>
      <w:numFmt w:val="lowerLetter"/>
      <w:lvlText w:val="%2)"/>
      <w:lvlJc w:val="left"/>
      <w:pPr>
        <w:ind w:left="840" w:hanging="420"/>
      </w:pPr>
    </w:lvl>
    <w:lvl w:ilvl="2" w:tplc="FFFFFFFF" w:tentative="1">
      <w:start w:val="1"/>
      <w:numFmt w:val="lowerRoman"/>
      <w:lvlText w:val="%3."/>
      <w:lvlJc w:val="right"/>
      <w:pPr>
        <w:ind w:left="1260" w:hanging="420"/>
      </w:pPr>
    </w:lvl>
    <w:lvl w:ilvl="3" w:tplc="FFFFFFFF" w:tentative="1">
      <w:start w:val="1"/>
      <w:numFmt w:val="decimal"/>
      <w:lvlText w:val="%4."/>
      <w:lvlJc w:val="left"/>
      <w:pPr>
        <w:ind w:left="1680" w:hanging="420"/>
      </w:pPr>
    </w:lvl>
    <w:lvl w:ilvl="4" w:tplc="FFFFFFFF" w:tentative="1">
      <w:start w:val="1"/>
      <w:numFmt w:val="lowerLetter"/>
      <w:lvlText w:val="%5)"/>
      <w:lvlJc w:val="left"/>
      <w:pPr>
        <w:ind w:left="2100" w:hanging="420"/>
      </w:pPr>
    </w:lvl>
    <w:lvl w:ilvl="5" w:tplc="FFFFFFFF" w:tentative="1">
      <w:start w:val="1"/>
      <w:numFmt w:val="lowerRoman"/>
      <w:lvlText w:val="%6."/>
      <w:lvlJc w:val="right"/>
      <w:pPr>
        <w:ind w:left="2520" w:hanging="420"/>
      </w:pPr>
    </w:lvl>
    <w:lvl w:ilvl="6" w:tplc="FFFFFFFF" w:tentative="1">
      <w:start w:val="1"/>
      <w:numFmt w:val="decimal"/>
      <w:lvlText w:val="%7."/>
      <w:lvlJc w:val="left"/>
      <w:pPr>
        <w:ind w:left="2940" w:hanging="420"/>
      </w:pPr>
    </w:lvl>
    <w:lvl w:ilvl="7" w:tplc="FFFFFFFF" w:tentative="1">
      <w:start w:val="1"/>
      <w:numFmt w:val="lowerLetter"/>
      <w:lvlText w:val="%8)"/>
      <w:lvlJc w:val="left"/>
      <w:pPr>
        <w:ind w:left="3360" w:hanging="420"/>
      </w:pPr>
    </w:lvl>
    <w:lvl w:ilvl="8" w:tplc="FFFFFFFF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5">
    <w:nsid w:val="2C074B76"/>
    <w:multiLevelType w:val="hybridMultilevel"/>
    <w:tmpl w:val="2E862136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FFFFFFFF" w:tentative="1">
      <w:start w:val="1"/>
      <w:numFmt w:val="lowerLetter"/>
      <w:lvlText w:val="%2)"/>
      <w:lvlJc w:val="left"/>
      <w:pPr>
        <w:ind w:left="840" w:hanging="420"/>
      </w:pPr>
    </w:lvl>
    <w:lvl w:ilvl="2" w:tplc="FFFFFFFF" w:tentative="1">
      <w:start w:val="1"/>
      <w:numFmt w:val="lowerRoman"/>
      <w:lvlText w:val="%3."/>
      <w:lvlJc w:val="right"/>
      <w:pPr>
        <w:ind w:left="1260" w:hanging="420"/>
      </w:pPr>
    </w:lvl>
    <w:lvl w:ilvl="3" w:tplc="FFFFFFFF" w:tentative="1">
      <w:start w:val="1"/>
      <w:numFmt w:val="decimal"/>
      <w:lvlText w:val="%4."/>
      <w:lvlJc w:val="left"/>
      <w:pPr>
        <w:ind w:left="1680" w:hanging="420"/>
      </w:pPr>
    </w:lvl>
    <w:lvl w:ilvl="4" w:tplc="FFFFFFFF" w:tentative="1">
      <w:start w:val="1"/>
      <w:numFmt w:val="lowerLetter"/>
      <w:lvlText w:val="%5)"/>
      <w:lvlJc w:val="left"/>
      <w:pPr>
        <w:ind w:left="2100" w:hanging="420"/>
      </w:pPr>
    </w:lvl>
    <w:lvl w:ilvl="5" w:tplc="FFFFFFFF" w:tentative="1">
      <w:start w:val="1"/>
      <w:numFmt w:val="lowerRoman"/>
      <w:lvlText w:val="%6."/>
      <w:lvlJc w:val="right"/>
      <w:pPr>
        <w:ind w:left="2520" w:hanging="420"/>
      </w:pPr>
    </w:lvl>
    <w:lvl w:ilvl="6" w:tplc="FFFFFFFF" w:tentative="1">
      <w:start w:val="1"/>
      <w:numFmt w:val="decimal"/>
      <w:lvlText w:val="%7."/>
      <w:lvlJc w:val="left"/>
      <w:pPr>
        <w:ind w:left="2940" w:hanging="420"/>
      </w:pPr>
    </w:lvl>
    <w:lvl w:ilvl="7" w:tplc="FFFFFFFF" w:tentative="1">
      <w:start w:val="1"/>
      <w:numFmt w:val="lowerLetter"/>
      <w:lvlText w:val="%8)"/>
      <w:lvlJc w:val="left"/>
      <w:pPr>
        <w:ind w:left="3360" w:hanging="420"/>
      </w:pPr>
    </w:lvl>
    <w:lvl w:ilvl="8" w:tplc="FFFFFFFF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6">
    <w:nsid w:val="33853352"/>
    <w:multiLevelType w:val="hybridMultilevel"/>
    <w:tmpl w:val="5C4AFFF8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FFFFFFFF" w:tentative="1">
      <w:start w:val="1"/>
      <w:numFmt w:val="lowerLetter"/>
      <w:lvlText w:val="%2)"/>
      <w:lvlJc w:val="left"/>
      <w:pPr>
        <w:ind w:left="840" w:hanging="420"/>
      </w:pPr>
    </w:lvl>
    <w:lvl w:ilvl="2" w:tplc="FFFFFFFF" w:tentative="1">
      <w:start w:val="1"/>
      <w:numFmt w:val="lowerRoman"/>
      <w:lvlText w:val="%3."/>
      <w:lvlJc w:val="right"/>
      <w:pPr>
        <w:ind w:left="1260" w:hanging="420"/>
      </w:pPr>
    </w:lvl>
    <w:lvl w:ilvl="3" w:tplc="FFFFFFFF" w:tentative="1">
      <w:start w:val="1"/>
      <w:numFmt w:val="decimal"/>
      <w:lvlText w:val="%4."/>
      <w:lvlJc w:val="left"/>
      <w:pPr>
        <w:ind w:left="1680" w:hanging="420"/>
      </w:pPr>
    </w:lvl>
    <w:lvl w:ilvl="4" w:tplc="FFFFFFFF" w:tentative="1">
      <w:start w:val="1"/>
      <w:numFmt w:val="lowerLetter"/>
      <w:lvlText w:val="%5)"/>
      <w:lvlJc w:val="left"/>
      <w:pPr>
        <w:ind w:left="2100" w:hanging="420"/>
      </w:pPr>
    </w:lvl>
    <w:lvl w:ilvl="5" w:tplc="FFFFFFFF" w:tentative="1">
      <w:start w:val="1"/>
      <w:numFmt w:val="lowerRoman"/>
      <w:lvlText w:val="%6."/>
      <w:lvlJc w:val="right"/>
      <w:pPr>
        <w:ind w:left="2520" w:hanging="420"/>
      </w:pPr>
    </w:lvl>
    <w:lvl w:ilvl="6" w:tplc="FFFFFFFF" w:tentative="1">
      <w:start w:val="1"/>
      <w:numFmt w:val="decimal"/>
      <w:lvlText w:val="%7."/>
      <w:lvlJc w:val="left"/>
      <w:pPr>
        <w:ind w:left="2940" w:hanging="420"/>
      </w:pPr>
    </w:lvl>
    <w:lvl w:ilvl="7" w:tplc="FFFFFFFF" w:tentative="1">
      <w:start w:val="1"/>
      <w:numFmt w:val="lowerLetter"/>
      <w:lvlText w:val="%8)"/>
      <w:lvlJc w:val="left"/>
      <w:pPr>
        <w:ind w:left="3360" w:hanging="420"/>
      </w:pPr>
    </w:lvl>
    <w:lvl w:ilvl="8" w:tplc="FFFFFFFF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7">
    <w:nsid w:val="55321FE4"/>
    <w:multiLevelType w:val="hybridMultilevel"/>
    <w:tmpl w:val="4C060DE2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FFFFFFFF" w:tentative="1">
      <w:start w:val="1"/>
      <w:numFmt w:val="lowerLetter"/>
      <w:lvlText w:val="%2)"/>
      <w:lvlJc w:val="left"/>
      <w:pPr>
        <w:ind w:left="840" w:hanging="420"/>
      </w:pPr>
    </w:lvl>
    <w:lvl w:ilvl="2" w:tplc="FFFFFFFF" w:tentative="1">
      <w:start w:val="1"/>
      <w:numFmt w:val="lowerRoman"/>
      <w:lvlText w:val="%3."/>
      <w:lvlJc w:val="right"/>
      <w:pPr>
        <w:ind w:left="1260" w:hanging="420"/>
      </w:pPr>
    </w:lvl>
    <w:lvl w:ilvl="3" w:tplc="FFFFFFFF" w:tentative="1">
      <w:start w:val="1"/>
      <w:numFmt w:val="decimal"/>
      <w:lvlText w:val="%4."/>
      <w:lvlJc w:val="left"/>
      <w:pPr>
        <w:ind w:left="1680" w:hanging="420"/>
      </w:pPr>
    </w:lvl>
    <w:lvl w:ilvl="4" w:tplc="FFFFFFFF" w:tentative="1">
      <w:start w:val="1"/>
      <w:numFmt w:val="lowerLetter"/>
      <w:lvlText w:val="%5)"/>
      <w:lvlJc w:val="left"/>
      <w:pPr>
        <w:ind w:left="2100" w:hanging="420"/>
      </w:pPr>
    </w:lvl>
    <w:lvl w:ilvl="5" w:tplc="FFFFFFFF" w:tentative="1">
      <w:start w:val="1"/>
      <w:numFmt w:val="lowerRoman"/>
      <w:lvlText w:val="%6."/>
      <w:lvlJc w:val="right"/>
      <w:pPr>
        <w:ind w:left="2520" w:hanging="420"/>
      </w:pPr>
    </w:lvl>
    <w:lvl w:ilvl="6" w:tplc="FFFFFFFF" w:tentative="1">
      <w:start w:val="1"/>
      <w:numFmt w:val="decimal"/>
      <w:lvlText w:val="%7."/>
      <w:lvlJc w:val="left"/>
      <w:pPr>
        <w:ind w:left="2940" w:hanging="420"/>
      </w:pPr>
    </w:lvl>
    <w:lvl w:ilvl="7" w:tplc="FFFFFFFF" w:tentative="1">
      <w:start w:val="1"/>
      <w:numFmt w:val="lowerLetter"/>
      <w:lvlText w:val="%8)"/>
      <w:lvlJc w:val="left"/>
      <w:pPr>
        <w:ind w:left="3360" w:hanging="420"/>
      </w:pPr>
    </w:lvl>
    <w:lvl w:ilvl="8" w:tplc="FFFFFFFF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8">
    <w:nsid w:val="623F296B"/>
    <w:multiLevelType w:val="singleLevel"/>
    <w:tmpl w:val="623F296B"/>
    <w:lvl w:ilvl="0">
      <w:start w:val="2"/>
      <w:numFmt w:val="decimal"/>
      <w:suff w:val="nothing"/>
      <w:lvlText w:val="（%1）"/>
      <w:lvlJc w:val="left"/>
    </w:lvl>
  </w:abstractNum>
  <w:abstractNum w:abstractNumId="9">
    <w:nsid w:val="65901728"/>
    <w:multiLevelType w:val="hybridMultilevel"/>
    <w:tmpl w:val="E62A8E94"/>
    <w:lvl w:ilvl="0" w:tplc="FFFFFFFF">
      <w:start w:val="1"/>
      <w:numFmt w:val="decimal"/>
      <w:lvlText w:val="%1．"/>
      <w:lvlJc w:val="left"/>
      <w:pPr>
        <w:ind w:left="360" w:hanging="360"/>
      </w:pPr>
      <w:rPr>
        <w:rFonts w:hint="default"/>
      </w:rPr>
    </w:lvl>
    <w:lvl w:ilvl="1" w:tplc="FFFFFFFF" w:tentative="1">
      <w:start w:val="1"/>
      <w:numFmt w:val="lowerLetter"/>
      <w:lvlText w:val="%2)"/>
      <w:lvlJc w:val="left"/>
      <w:pPr>
        <w:ind w:left="840" w:hanging="420"/>
      </w:pPr>
    </w:lvl>
    <w:lvl w:ilvl="2" w:tplc="FFFFFFFF" w:tentative="1">
      <w:start w:val="1"/>
      <w:numFmt w:val="lowerRoman"/>
      <w:lvlText w:val="%3."/>
      <w:lvlJc w:val="right"/>
      <w:pPr>
        <w:ind w:left="1260" w:hanging="420"/>
      </w:pPr>
    </w:lvl>
    <w:lvl w:ilvl="3" w:tplc="FFFFFFFF" w:tentative="1">
      <w:start w:val="1"/>
      <w:numFmt w:val="decimal"/>
      <w:lvlText w:val="%4."/>
      <w:lvlJc w:val="left"/>
      <w:pPr>
        <w:ind w:left="1680" w:hanging="420"/>
      </w:pPr>
    </w:lvl>
    <w:lvl w:ilvl="4" w:tplc="FFFFFFFF" w:tentative="1">
      <w:start w:val="1"/>
      <w:numFmt w:val="lowerLetter"/>
      <w:lvlText w:val="%5)"/>
      <w:lvlJc w:val="left"/>
      <w:pPr>
        <w:ind w:left="2100" w:hanging="420"/>
      </w:pPr>
    </w:lvl>
    <w:lvl w:ilvl="5" w:tplc="FFFFFFFF" w:tentative="1">
      <w:start w:val="1"/>
      <w:numFmt w:val="lowerRoman"/>
      <w:lvlText w:val="%6."/>
      <w:lvlJc w:val="right"/>
      <w:pPr>
        <w:ind w:left="2520" w:hanging="420"/>
      </w:pPr>
    </w:lvl>
    <w:lvl w:ilvl="6" w:tplc="FFFFFFFF" w:tentative="1">
      <w:start w:val="1"/>
      <w:numFmt w:val="decimal"/>
      <w:lvlText w:val="%7."/>
      <w:lvlJc w:val="left"/>
      <w:pPr>
        <w:ind w:left="2940" w:hanging="420"/>
      </w:pPr>
    </w:lvl>
    <w:lvl w:ilvl="7" w:tplc="FFFFFFFF" w:tentative="1">
      <w:start w:val="1"/>
      <w:numFmt w:val="lowerLetter"/>
      <w:lvlText w:val="%8)"/>
      <w:lvlJc w:val="left"/>
      <w:pPr>
        <w:ind w:left="3360" w:hanging="420"/>
      </w:pPr>
    </w:lvl>
    <w:lvl w:ilvl="8" w:tplc="FFFFFFFF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0">
    <w:nsid w:val="681A6BB4"/>
    <w:multiLevelType w:val="hybridMultilevel"/>
    <w:tmpl w:val="7B8C4030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FFFFFFFF" w:tentative="1">
      <w:start w:val="1"/>
      <w:numFmt w:val="lowerLetter"/>
      <w:lvlText w:val="%2)"/>
      <w:lvlJc w:val="left"/>
      <w:pPr>
        <w:ind w:left="840" w:hanging="420"/>
      </w:pPr>
    </w:lvl>
    <w:lvl w:ilvl="2" w:tplc="FFFFFFFF" w:tentative="1">
      <w:start w:val="1"/>
      <w:numFmt w:val="lowerRoman"/>
      <w:lvlText w:val="%3."/>
      <w:lvlJc w:val="right"/>
      <w:pPr>
        <w:ind w:left="1260" w:hanging="420"/>
      </w:pPr>
    </w:lvl>
    <w:lvl w:ilvl="3" w:tplc="FFFFFFFF" w:tentative="1">
      <w:start w:val="1"/>
      <w:numFmt w:val="decimal"/>
      <w:lvlText w:val="%4."/>
      <w:lvlJc w:val="left"/>
      <w:pPr>
        <w:ind w:left="1680" w:hanging="420"/>
      </w:pPr>
    </w:lvl>
    <w:lvl w:ilvl="4" w:tplc="FFFFFFFF" w:tentative="1">
      <w:start w:val="1"/>
      <w:numFmt w:val="lowerLetter"/>
      <w:lvlText w:val="%5)"/>
      <w:lvlJc w:val="left"/>
      <w:pPr>
        <w:ind w:left="2100" w:hanging="420"/>
      </w:pPr>
    </w:lvl>
    <w:lvl w:ilvl="5" w:tplc="FFFFFFFF" w:tentative="1">
      <w:start w:val="1"/>
      <w:numFmt w:val="lowerRoman"/>
      <w:lvlText w:val="%6."/>
      <w:lvlJc w:val="right"/>
      <w:pPr>
        <w:ind w:left="2520" w:hanging="420"/>
      </w:pPr>
    </w:lvl>
    <w:lvl w:ilvl="6" w:tplc="FFFFFFFF" w:tentative="1">
      <w:start w:val="1"/>
      <w:numFmt w:val="decimal"/>
      <w:lvlText w:val="%7."/>
      <w:lvlJc w:val="left"/>
      <w:pPr>
        <w:ind w:left="2940" w:hanging="420"/>
      </w:pPr>
    </w:lvl>
    <w:lvl w:ilvl="7" w:tplc="FFFFFFFF" w:tentative="1">
      <w:start w:val="1"/>
      <w:numFmt w:val="lowerLetter"/>
      <w:lvlText w:val="%8)"/>
      <w:lvlJc w:val="left"/>
      <w:pPr>
        <w:ind w:left="3360" w:hanging="420"/>
      </w:pPr>
    </w:lvl>
    <w:lvl w:ilvl="8" w:tplc="FFFFFFFF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1">
    <w:nsid w:val="77D4538D"/>
    <w:multiLevelType w:val="hybridMultilevel"/>
    <w:tmpl w:val="AD8453B8"/>
    <w:lvl w:ilvl="0" w:tplc="FFFFFFFF">
      <w:start w:val="1"/>
      <w:numFmt w:val="decimal"/>
      <w:lvlText w:val="%1．"/>
      <w:lvlJc w:val="left"/>
      <w:pPr>
        <w:ind w:left="360" w:hanging="360"/>
      </w:pPr>
      <w:rPr>
        <w:rFonts w:hint="default"/>
      </w:rPr>
    </w:lvl>
    <w:lvl w:ilvl="1" w:tplc="FFFFFFFF" w:tentative="1">
      <w:start w:val="1"/>
      <w:numFmt w:val="lowerLetter"/>
      <w:lvlText w:val="%2)"/>
      <w:lvlJc w:val="left"/>
      <w:pPr>
        <w:ind w:left="840" w:hanging="420"/>
      </w:pPr>
    </w:lvl>
    <w:lvl w:ilvl="2" w:tplc="FFFFFFFF" w:tentative="1">
      <w:start w:val="1"/>
      <w:numFmt w:val="lowerRoman"/>
      <w:lvlText w:val="%3."/>
      <w:lvlJc w:val="right"/>
      <w:pPr>
        <w:ind w:left="1260" w:hanging="420"/>
      </w:pPr>
    </w:lvl>
    <w:lvl w:ilvl="3" w:tplc="FFFFFFFF" w:tentative="1">
      <w:start w:val="1"/>
      <w:numFmt w:val="decimal"/>
      <w:lvlText w:val="%4."/>
      <w:lvlJc w:val="left"/>
      <w:pPr>
        <w:ind w:left="1680" w:hanging="420"/>
      </w:pPr>
    </w:lvl>
    <w:lvl w:ilvl="4" w:tplc="FFFFFFFF" w:tentative="1">
      <w:start w:val="1"/>
      <w:numFmt w:val="lowerLetter"/>
      <w:lvlText w:val="%5)"/>
      <w:lvlJc w:val="left"/>
      <w:pPr>
        <w:ind w:left="2100" w:hanging="420"/>
      </w:pPr>
    </w:lvl>
    <w:lvl w:ilvl="5" w:tplc="FFFFFFFF" w:tentative="1">
      <w:start w:val="1"/>
      <w:numFmt w:val="lowerRoman"/>
      <w:lvlText w:val="%6."/>
      <w:lvlJc w:val="right"/>
      <w:pPr>
        <w:ind w:left="2520" w:hanging="420"/>
      </w:pPr>
    </w:lvl>
    <w:lvl w:ilvl="6" w:tplc="FFFFFFFF" w:tentative="1">
      <w:start w:val="1"/>
      <w:numFmt w:val="decimal"/>
      <w:lvlText w:val="%7."/>
      <w:lvlJc w:val="left"/>
      <w:pPr>
        <w:ind w:left="2940" w:hanging="420"/>
      </w:pPr>
    </w:lvl>
    <w:lvl w:ilvl="7" w:tplc="FFFFFFFF" w:tentative="1">
      <w:start w:val="1"/>
      <w:numFmt w:val="lowerLetter"/>
      <w:lvlText w:val="%8)"/>
      <w:lvlJc w:val="left"/>
      <w:pPr>
        <w:ind w:left="3360" w:hanging="420"/>
      </w:pPr>
    </w:lvl>
    <w:lvl w:ilvl="8" w:tplc="FFFFFFFF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4"/>
  </w:num>
  <w:num w:numId="2">
    <w:abstractNumId w:val="7"/>
  </w:num>
  <w:num w:numId="3">
    <w:abstractNumId w:val="3"/>
  </w:num>
  <w:num w:numId="4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2"/>
  </w:num>
  <w:num w:numId="6">
    <w:abstractNumId w:val="9"/>
  </w:num>
  <w:num w:numId="7">
    <w:abstractNumId w:val="8"/>
  </w:num>
  <w:num w:numId="8">
    <w:abstractNumId w:val="6"/>
  </w:num>
  <w:num w:numId="9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5"/>
  </w:num>
  <w:num w:numId="11">
    <w:abstractNumId w:val="11"/>
  </w:num>
  <w:num w:numId="12">
    <w:abstractNumId w:val="0"/>
  </w:num>
  <w:num w:numId="13">
    <w:abstractNumId w:val="10"/>
  </w:num>
  <w:num w:numId="1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savePreviewPicture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44442"/>
    <w:rsid w:val="00065B7D"/>
    <w:rsid w:val="00175C46"/>
    <w:rsid w:val="002032D4"/>
    <w:rsid w:val="00260496"/>
    <w:rsid w:val="00292208"/>
    <w:rsid w:val="002D44A2"/>
    <w:rsid w:val="00310440"/>
    <w:rsid w:val="003841FF"/>
    <w:rsid w:val="00392EE2"/>
    <w:rsid w:val="00544442"/>
    <w:rsid w:val="00627035"/>
    <w:rsid w:val="006942B5"/>
    <w:rsid w:val="006B6BB2"/>
    <w:rsid w:val="00705ACA"/>
    <w:rsid w:val="0074415B"/>
    <w:rsid w:val="00AF5CE0"/>
    <w:rsid w:val="00B048C6"/>
    <w:rsid w:val="00BB0FFB"/>
    <w:rsid w:val="00BB13A2"/>
    <w:rsid w:val="00BF7769"/>
    <w:rsid w:val="00C047AF"/>
    <w:rsid w:val="00C42B3E"/>
    <w:rsid w:val="00C75457"/>
    <w:rsid w:val="00D928A3"/>
    <w:rsid w:val="00DA107C"/>
    <w:rsid w:val="00E34AE6"/>
    <w:rsid w:val="00EF0909"/>
    <w:rsid w:val="00FB4958"/>
    <w:rsid w:val="00FE7686"/>
    <w:rsid w:val="00FF63A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032D4"/>
    <w:pPr>
      <w:widowControl w:val="0"/>
      <w:jc w:val="both"/>
    </w:pPr>
    <w:rPr>
      <w:rFonts w:ascii="Times New Roman" w:eastAsia="宋体" w:hAnsi="Times New Roman" w:cs="Times New Roman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2032D4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2032D4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2032D4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2032D4"/>
    <w:rPr>
      <w:sz w:val="18"/>
      <w:szCs w:val="18"/>
    </w:rPr>
  </w:style>
  <w:style w:type="paragraph" w:customStyle="1" w:styleId="Normal1">
    <w:name w:val="Normal_1"/>
    <w:qFormat/>
    <w:rsid w:val="002032D4"/>
    <w:pPr>
      <w:widowControl w:val="0"/>
      <w:jc w:val="both"/>
    </w:pPr>
    <w:rPr>
      <w:rFonts w:ascii="Time New Romans" w:eastAsia="宋体" w:hAnsi="Time New Romans" w:cs="宋体"/>
    </w:rPr>
  </w:style>
  <w:style w:type="paragraph" w:styleId="a5">
    <w:name w:val="Balloon Text"/>
    <w:basedOn w:val="a"/>
    <w:link w:val="Char1"/>
    <w:uiPriority w:val="99"/>
    <w:semiHidden/>
    <w:unhideWhenUsed/>
    <w:rsid w:val="002032D4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2032D4"/>
    <w:rPr>
      <w:rFonts w:ascii="Times New Roman" w:eastAsia="宋体" w:hAnsi="Times New Roman" w:cs="Times New Roman"/>
      <w:sz w:val="18"/>
      <w:szCs w:val="18"/>
    </w:rPr>
  </w:style>
  <w:style w:type="character" w:customStyle="1" w:styleId="qseq">
    <w:name w:val="qseq"/>
    <w:basedOn w:val="a0"/>
    <w:rsid w:val="00C42B3E"/>
  </w:style>
  <w:style w:type="paragraph" w:styleId="a6">
    <w:name w:val="Body Text"/>
    <w:basedOn w:val="a"/>
    <w:link w:val="Char2"/>
    <w:rsid w:val="00C42B3E"/>
    <w:pPr>
      <w:widowControl/>
      <w:spacing w:before="120" w:after="120"/>
      <w:jc w:val="left"/>
    </w:pPr>
    <w:rPr>
      <w:rFonts w:ascii="Cambria Math" w:hAnsi="Cambria Math" w:cs="Times New Roman (正文 CS 字体)"/>
      <w:kern w:val="0"/>
      <w:sz w:val="24"/>
      <w:szCs w:val="20"/>
      <w:lang w:eastAsia="en-US"/>
    </w:rPr>
  </w:style>
  <w:style w:type="character" w:customStyle="1" w:styleId="Char2">
    <w:name w:val="正文文本 Char"/>
    <w:basedOn w:val="a0"/>
    <w:link w:val="a6"/>
    <w:rsid w:val="00C42B3E"/>
    <w:rPr>
      <w:rFonts w:ascii="Cambria Math" w:eastAsia="宋体" w:hAnsi="Cambria Math" w:cs="Times New Roman (正文 CS 字体)"/>
      <w:kern w:val="0"/>
      <w:sz w:val="24"/>
      <w:szCs w:val="20"/>
      <w:lang w:eastAsia="en-US"/>
    </w:rPr>
  </w:style>
  <w:style w:type="paragraph" w:customStyle="1" w:styleId="Compact">
    <w:name w:val="Compact"/>
    <w:basedOn w:val="a6"/>
    <w:qFormat/>
    <w:rsid w:val="00DA107C"/>
    <w:pPr>
      <w:spacing w:before="36" w:after="36"/>
    </w:pPr>
    <w:rPr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032D4"/>
    <w:pPr>
      <w:widowControl w:val="0"/>
      <w:jc w:val="both"/>
    </w:pPr>
    <w:rPr>
      <w:rFonts w:ascii="Times New Roman" w:eastAsia="宋体" w:hAnsi="Times New Roman" w:cs="Times New Roman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2032D4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2032D4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2032D4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2032D4"/>
    <w:rPr>
      <w:sz w:val="18"/>
      <w:szCs w:val="18"/>
    </w:rPr>
  </w:style>
  <w:style w:type="paragraph" w:customStyle="1" w:styleId="Normal1">
    <w:name w:val="Normal_1"/>
    <w:qFormat/>
    <w:rsid w:val="002032D4"/>
    <w:pPr>
      <w:widowControl w:val="0"/>
      <w:jc w:val="both"/>
    </w:pPr>
    <w:rPr>
      <w:rFonts w:ascii="Time New Romans" w:eastAsia="宋体" w:hAnsi="Time New Romans" w:cs="宋体"/>
    </w:rPr>
  </w:style>
  <w:style w:type="paragraph" w:styleId="a5">
    <w:name w:val="Balloon Text"/>
    <w:basedOn w:val="a"/>
    <w:link w:val="Char1"/>
    <w:uiPriority w:val="99"/>
    <w:semiHidden/>
    <w:unhideWhenUsed/>
    <w:rsid w:val="002032D4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2032D4"/>
    <w:rPr>
      <w:rFonts w:ascii="Times New Roman" w:eastAsia="宋体" w:hAnsi="Times New Roman" w:cs="Times New Roman"/>
      <w:sz w:val="18"/>
      <w:szCs w:val="18"/>
    </w:rPr>
  </w:style>
  <w:style w:type="character" w:customStyle="1" w:styleId="qseq">
    <w:name w:val="qseq"/>
    <w:basedOn w:val="a0"/>
    <w:rsid w:val="00C42B3E"/>
  </w:style>
  <w:style w:type="paragraph" w:styleId="a6">
    <w:name w:val="Body Text"/>
    <w:basedOn w:val="a"/>
    <w:link w:val="Char2"/>
    <w:rsid w:val="00C42B3E"/>
    <w:pPr>
      <w:widowControl/>
      <w:spacing w:before="120" w:after="120"/>
      <w:jc w:val="left"/>
    </w:pPr>
    <w:rPr>
      <w:rFonts w:ascii="Cambria Math" w:hAnsi="Cambria Math" w:cs="Times New Roman (正文 CS 字体)"/>
      <w:kern w:val="0"/>
      <w:sz w:val="24"/>
      <w:szCs w:val="20"/>
      <w:lang w:eastAsia="en-US"/>
    </w:rPr>
  </w:style>
  <w:style w:type="character" w:customStyle="1" w:styleId="Char2">
    <w:name w:val="正文文本 Char"/>
    <w:basedOn w:val="a0"/>
    <w:link w:val="a6"/>
    <w:rsid w:val="00C42B3E"/>
    <w:rPr>
      <w:rFonts w:ascii="Cambria Math" w:eastAsia="宋体" w:hAnsi="Cambria Math" w:cs="Times New Roman (正文 CS 字体)"/>
      <w:kern w:val="0"/>
      <w:sz w:val="24"/>
      <w:szCs w:val="20"/>
      <w:lang w:eastAsia="en-US"/>
    </w:rPr>
  </w:style>
  <w:style w:type="paragraph" w:customStyle="1" w:styleId="Compact">
    <w:name w:val="Compact"/>
    <w:basedOn w:val="a6"/>
    <w:qFormat/>
    <w:rsid w:val="00DA107C"/>
    <w:pPr>
      <w:spacing w:before="36" w:after="36"/>
    </w:pPr>
    <w:rPr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906457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6909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185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2972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0330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4.png"/><Relationship Id="rId18" Type="http://schemas.openxmlformats.org/officeDocument/2006/relationships/image" Target="media/image9.wmf"/><Relationship Id="rId26" Type="http://schemas.openxmlformats.org/officeDocument/2006/relationships/image" Target="media/image17.wmf"/><Relationship Id="rId39" Type="http://schemas.openxmlformats.org/officeDocument/2006/relationships/image" Target="media/image30.png"/><Relationship Id="rId3" Type="http://schemas.microsoft.com/office/2007/relationships/stylesWithEffects" Target="stylesWithEffects.xml"/><Relationship Id="rId21" Type="http://schemas.openxmlformats.org/officeDocument/2006/relationships/image" Target="media/image12.png"/><Relationship Id="rId34" Type="http://schemas.openxmlformats.org/officeDocument/2006/relationships/image" Target="media/image25.png"/><Relationship Id="rId42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5" Type="http://schemas.openxmlformats.org/officeDocument/2006/relationships/image" Target="media/image16.png"/><Relationship Id="rId33" Type="http://schemas.openxmlformats.org/officeDocument/2006/relationships/image" Target="media/image24.png"/><Relationship Id="rId38" Type="http://schemas.openxmlformats.org/officeDocument/2006/relationships/image" Target="media/image29.png"/><Relationship Id="rId2" Type="http://schemas.openxmlformats.org/officeDocument/2006/relationships/styles" Target="styles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29" Type="http://schemas.openxmlformats.org/officeDocument/2006/relationships/image" Target="media/image20.png"/><Relationship Id="rId41" Type="http://schemas.openxmlformats.org/officeDocument/2006/relationships/header" Target="header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file:///C:\Users\DELL-PC\AppData\Local\Temp\ksohtml9244\wps18.png" TargetMode="External"/><Relationship Id="rId24" Type="http://schemas.openxmlformats.org/officeDocument/2006/relationships/image" Target="media/image15.png"/><Relationship Id="rId32" Type="http://schemas.openxmlformats.org/officeDocument/2006/relationships/image" Target="media/image23.png"/><Relationship Id="rId37" Type="http://schemas.openxmlformats.org/officeDocument/2006/relationships/image" Target="media/image28.png"/><Relationship Id="rId40" Type="http://schemas.openxmlformats.org/officeDocument/2006/relationships/image" Target="media/image31.png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23" Type="http://schemas.openxmlformats.org/officeDocument/2006/relationships/image" Target="media/image14.png"/><Relationship Id="rId28" Type="http://schemas.openxmlformats.org/officeDocument/2006/relationships/image" Target="media/image19.png"/><Relationship Id="rId36" Type="http://schemas.openxmlformats.org/officeDocument/2006/relationships/image" Target="media/image27.png"/><Relationship Id="rId10" Type="http://schemas.openxmlformats.org/officeDocument/2006/relationships/image" Target="media/image2.png"/><Relationship Id="rId19" Type="http://schemas.openxmlformats.org/officeDocument/2006/relationships/image" Target="media/image10.png"/><Relationship Id="rId31" Type="http://schemas.openxmlformats.org/officeDocument/2006/relationships/image" Target="media/image22.png"/><Relationship Id="rId4" Type="http://schemas.openxmlformats.org/officeDocument/2006/relationships/settings" Target="settings.xml"/><Relationship Id="rId9" Type="http://schemas.openxmlformats.org/officeDocument/2006/relationships/image" Target="file:///C:\Users\DELL-PC\AppData\Local\Temp\ksohtml9244\wps17.jpg" TargetMode="External"/><Relationship Id="rId14" Type="http://schemas.openxmlformats.org/officeDocument/2006/relationships/image" Target="media/image5.png"/><Relationship Id="rId22" Type="http://schemas.openxmlformats.org/officeDocument/2006/relationships/image" Target="media/image13.png"/><Relationship Id="rId27" Type="http://schemas.openxmlformats.org/officeDocument/2006/relationships/image" Target="media/image18.png"/><Relationship Id="rId30" Type="http://schemas.openxmlformats.org/officeDocument/2006/relationships/image" Target="media/image21.wmf"/><Relationship Id="rId35" Type="http://schemas.openxmlformats.org/officeDocument/2006/relationships/image" Target="media/image26.png"/><Relationship Id="rId43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14</Pages>
  <Words>1490</Words>
  <Characters>8494</Characters>
  <Application>Microsoft Office Word</Application>
  <DocSecurity>0</DocSecurity>
  <Lines>70</Lines>
  <Paragraphs>19</Paragraphs>
  <ScaleCrop>false</ScaleCrop>
  <Company>China</Company>
  <LinksUpToDate>false</LinksUpToDate>
  <CharactersWithSpaces>9965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lenovo</cp:lastModifiedBy>
  <cp:revision>2</cp:revision>
  <dcterms:created xsi:type="dcterms:W3CDTF">2021-04-07T09:16:00Z</dcterms:created>
  <dcterms:modified xsi:type="dcterms:W3CDTF">2021-04-07T09:16:00Z</dcterms:modified>
</cp:coreProperties>
</file>